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8D7" w:rsidRPr="00AE78D7" w:rsidRDefault="00AE78D7" w:rsidP="00AE78D7">
      <w:pPr>
        <w:shd w:val="clear" w:color="auto" w:fill="FFFFFF"/>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BACCALAUREAT DE L’ENSEIGNEMENT GENERAL – MADAGASCAR</w:t>
      </w:r>
    </w:p>
    <w:p w:rsidR="00AE78D7" w:rsidRPr="00AE78D7" w:rsidRDefault="00AE78D7" w:rsidP="00AE78D7">
      <w:pPr>
        <w:shd w:val="clear" w:color="auto" w:fill="FFFFFF"/>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Série : </w:t>
      </w:r>
      <w:r w:rsidRPr="00AE78D7">
        <w:rPr>
          <w:rFonts w:ascii="Arial" w:eastAsia="Times New Roman" w:hAnsi="Arial" w:cs="Arial"/>
          <w:b/>
          <w:bCs/>
          <w:color w:val="333366"/>
          <w:lang w:eastAsia="fr-FR"/>
        </w:rPr>
        <w:t>C -</w:t>
      </w:r>
      <w:r w:rsidRPr="00AE78D7">
        <w:rPr>
          <w:rFonts w:ascii="Arial" w:eastAsia="Times New Roman" w:hAnsi="Arial" w:cs="Arial"/>
          <w:color w:val="333366"/>
          <w:lang w:eastAsia="fr-FR"/>
        </w:rPr>
        <w:t>  </w:t>
      </w:r>
      <w:r w:rsidRPr="00AE78D7">
        <w:rPr>
          <w:rFonts w:ascii="Arial" w:eastAsia="Times New Roman" w:hAnsi="Arial" w:cs="Arial"/>
          <w:b/>
          <w:bCs/>
          <w:color w:val="333366"/>
          <w:lang w:eastAsia="fr-FR"/>
        </w:rPr>
        <w:t>SESSION 2006</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Epreuve de : </w:t>
      </w:r>
      <w:r w:rsidRPr="00AE78D7">
        <w:rPr>
          <w:rFonts w:ascii="Arial" w:eastAsia="Times New Roman" w:hAnsi="Arial" w:cs="Arial"/>
          <w:b/>
          <w:bCs/>
          <w:color w:val="333366"/>
          <w:lang w:eastAsia="fr-FR"/>
        </w:rPr>
        <w:t>Sciences Physiques</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Durée : </w:t>
      </w:r>
      <w:r w:rsidRPr="00AE78D7">
        <w:rPr>
          <w:rFonts w:ascii="Arial" w:eastAsia="Times New Roman" w:hAnsi="Arial" w:cs="Arial"/>
          <w:b/>
          <w:bCs/>
          <w:color w:val="333366"/>
          <w:lang w:eastAsia="fr-FR"/>
        </w:rPr>
        <w:t>4 heures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CHIMIE ORGANIQUE                                  (3pts)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considère la réaction chimique suivante</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2286000" cy="238125"/>
            <wp:effectExtent l="0" t="0" r="0" b="0"/>
            <wp:docPr id="1" name="Image 1" descr="http://quickraccesmad.activeweb.fr/LotusQuickr/accesmad/PageLibrary85256EA10035EA5E.nsf/h_59780F1A633AA0AAC12577850034A46D/897B7D5C2B1C7DBEC125778A003A7028/$FILE/image00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quickraccesmad.activeweb.fr/LotusQuickr/accesmad/PageLibrary85256EA10035EA5E.nsf/h_59780F1A633AA0AAC12577850034A46D/897B7D5C2B1C7DBEC125778A003A7028/$FILE/image001.gif?OpenElement&amp;1358766408"/>
                    <pic:cNvPicPr>
                      <a:picLocks noChangeAspect="1" noChangeArrowheads="1"/>
                    </pic:cNvPicPr>
                  </pic:nvPicPr>
                  <pic:blipFill>
                    <a:blip r:embed="rId4" cstate="print"/>
                    <a:srcRect/>
                    <a:stretch>
                      <a:fillRect/>
                    </a:stretch>
                  </pic:blipFill>
                  <pic:spPr bwMode="auto">
                    <a:xfrm>
                      <a:off x="0" y="0"/>
                      <a:ext cx="2286000" cy="238125"/>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Quelle est la nature de cette réaction chimique ?                                                         </w:t>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Donner la fonction chimique du produit obtenu</w:t>
      </w:r>
    </w:p>
    <w:p w:rsidR="00AE78D7" w:rsidRPr="00AE78D7" w:rsidRDefault="00AE78D7" w:rsidP="00AE78D7">
      <w:pPr>
        <w:shd w:val="clear" w:color="auto" w:fill="FFFFFF"/>
        <w:spacing w:after="0" w:line="240" w:lineRule="auto"/>
        <w:ind w:left="2160" w:hanging="1451"/>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La masse moléculaire du produit obtenu est </w:t>
      </w:r>
      <w:r>
        <w:rPr>
          <w:rFonts w:ascii="Arial" w:eastAsia="Times New Roman" w:hAnsi="Arial" w:cs="Arial"/>
          <w:noProof/>
          <w:color w:val="333366"/>
          <w:lang w:eastAsia="fr-FR"/>
        </w:rPr>
        <w:drawing>
          <wp:inline distT="0" distB="0" distL="0" distR="0">
            <wp:extent cx="1066800" cy="228600"/>
            <wp:effectExtent l="19050" t="0" r="0" b="0"/>
            <wp:docPr id="2" name="Image 2" descr="http://quickraccesmad.activeweb.fr/LotusQuickr/accesmad/PageLibrary85256EA10035EA5E.nsf/h_59780F1A633AA0AAC12577850034A46D/897B7D5C2B1C7DBEC125778A003A7028/$FILE/image00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897B7D5C2B1C7DBEC125778A003A7028/$FILE/image002.gif?OpenElement&amp;1358766408"/>
                    <pic:cNvPicPr>
                      <a:picLocks noChangeAspect="1" noChangeArrowheads="1"/>
                    </pic:cNvPicPr>
                  </pic:nvPicPr>
                  <pic:blipFill>
                    <a:blip r:embed="rId5" cstate="print"/>
                    <a:srcRect/>
                    <a:stretch>
                      <a:fillRect/>
                    </a:stretch>
                  </pic:blipFill>
                  <pic:spPr bwMode="auto">
                    <a:xfrm>
                      <a:off x="0" y="0"/>
                      <a:ext cx="1066800" cy="22860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On lui fait réagir avec de l’acide 2 - </w:t>
      </w:r>
      <w:proofErr w:type="spellStart"/>
      <w:r w:rsidRPr="00AE78D7">
        <w:rPr>
          <w:rFonts w:ascii="Arial" w:eastAsia="Times New Roman" w:hAnsi="Arial" w:cs="Arial"/>
          <w:color w:val="333366"/>
          <w:lang w:eastAsia="fr-FR"/>
        </w:rPr>
        <w:t>Methyl</w:t>
      </w:r>
      <w:proofErr w:type="spellEnd"/>
      <w:r w:rsidRPr="00AE78D7">
        <w:rPr>
          <w:rFonts w:ascii="Arial" w:eastAsia="Times New Roman" w:hAnsi="Arial" w:cs="Arial"/>
          <w:color w:val="333366"/>
          <w:lang w:eastAsia="fr-FR"/>
        </w:rPr>
        <w:t xml:space="preserve"> </w:t>
      </w:r>
      <w:proofErr w:type="spellStart"/>
      <w:r w:rsidRPr="00AE78D7">
        <w:rPr>
          <w:rFonts w:ascii="Arial" w:eastAsia="Times New Roman" w:hAnsi="Arial" w:cs="Arial"/>
          <w:color w:val="333366"/>
          <w:lang w:eastAsia="fr-FR"/>
        </w:rPr>
        <w:t>butanoïque</w:t>
      </w:r>
      <w:proofErr w:type="spellEnd"/>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Ecrire la réaction qui se produit sachant que l’ester formé a pour formule :</w:t>
      </w:r>
    </w:p>
    <w:p w:rsidR="00AE78D7" w:rsidRPr="00AE78D7" w:rsidRDefault="00AE78D7" w:rsidP="00AE78D7">
      <w:pPr>
        <w:shd w:val="clear" w:color="auto" w:fill="FFFFFF"/>
        <w:spacing w:after="0" w:line="240" w:lineRule="auto"/>
        <w:jc w:val="center"/>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3209925" cy="1047750"/>
            <wp:effectExtent l="19050" t="0" r="9525" b="0"/>
            <wp:docPr id="3" name="Image 3" descr="http://quickraccesmad.activeweb.fr/LotusQuickr/accesmad/PageLibrary85256EA10035EA5E.nsf/h_59780F1A633AA0AAC12577850034A46D/897B7D5C2B1C7DBEC125778A003A7028/$FILE/image003.jpg?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897B7D5C2B1C7DBEC125778A003A7028/$FILE/image003.jpg?OpenElement&amp;1358766408"/>
                    <pic:cNvPicPr>
                      <a:picLocks noChangeAspect="1" noChangeArrowheads="1"/>
                    </pic:cNvPicPr>
                  </pic:nvPicPr>
                  <pic:blipFill>
                    <a:blip r:embed="rId6" cstate="print"/>
                    <a:srcRect/>
                    <a:stretch>
                      <a:fillRect/>
                    </a:stretch>
                  </pic:blipFill>
                  <pic:spPr bwMode="auto">
                    <a:xfrm>
                      <a:off x="0" y="0"/>
                      <a:ext cx="3209925" cy="104775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2160" w:hanging="1451"/>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L’oxydation ménagée de l’alcool utilisée dans la question 2 conduits à un composé A.</w:t>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Donner la formule semi développée de ce composé A et son nom.                                 </w:t>
      </w:r>
    </w:p>
    <w:p w:rsidR="00AE78D7" w:rsidRPr="00AE78D7" w:rsidRDefault="00AE78D7" w:rsidP="00AE78D7">
      <w:pPr>
        <w:shd w:val="clear" w:color="auto" w:fill="FFFFFF"/>
        <w:spacing w:after="0" w:line="240" w:lineRule="auto"/>
        <w:ind w:left="709"/>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donne : </w:t>
      </w:r>
      <w:r>
        <w:rPr>
          <w:rFonts w:ascii="Arial" w:eastAsia="Times New Roman" w:hAnsi="Arial" w:cs="Arial"/>
          <w:noProof/>
          <w:color w:val="333366"/>
          <w:lang w:eastAsia="fr-FR"/>
        </w:rPr>
        <w:drawing>
          <wp:inline distT="0" distB="0" distL="0" distR="0">
            <wp:extent cx="3895725" cy="228600"/>
            <wp:effectExtent l="19050" t="0" r="9525" b="0"/>
            <wp:docPr id="4" name="Image 4" descr="http://quickraccesmad.activeweb.fr/LotusQuickr/accesmad/PageLibrary85256EA10035EA5E.nsf/h_59780F1A633AA0AAC12577850034A46D/897B7D5C2B1C7DBEC125778A003A7028/$FILE/image00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897B7D5C2B1C7DBEC125778A003A7028/$FILE/image004.gif?OpenElement&amp;1358766408"/>
                    <pic:cNvPicPr>
                      <a:picLocks noChangeAspect="1" noChangeArrowheads="1"/>
                    </pic:cNvPicPr>
                  </pic:nvPicPr>
                  <pic:blipFill>
                    <a:blip r:embed="rId7" cstate="print"/>
                    <a:srcRect/>
                    <a:stretch>
                      <a:fillRect/>
                    </a:stretch>
                  </pic:blipFill>
                  <pic:spPr bwMode="auto">
                    <a:xfrm>
                      <a:off x="0" y="0"/>
                      <a:ext cx="3895725" cy="22860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CHIMIE MINERAL                           (3pts)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Toutes les solutions sont à 25° C ; le produit ionique de l’eau </w:t>
      </w:r>
      <w:proofErr w:type="gramStart"/>
      <w:r w:rsidRPr="00AE78D7">
        <w:rPr>
          <w:rFonts w:ascii="Arial" w:eastAsia="Times New Roman" w:hAnsi="Arial" w:cs="Arial"/>
          <w:color w:val="333366"/>
          <w:lang w:eastAsia="fr-FR"/>
        </w:rPr>
        <w:t>est </w:t>
      </w:r>
      <w:r>
        <w:rPr>
          <w:rFonts w:ascii="Arial" w:eastAsia="Times New Roman" w:hAnsi="Arial" w:cs="Arial"/>
          <w:noProof/>
          <w:color w:val="333366"/>
          <w:lang w:eastAsia="fr-FR"/>
        </w:rPr>
        <w:drawing>
          <wp:inline distT="0" distB="0" distL="0" distR="0">
            <wp:extent cx="695325" cy="238125"/>
            <wp:effectExtent l="19050" t="0" r="9525" b="0"/>
            <wp:docPr id="5" name="Image 5" descr="http://quickraccesmad.activeweb.fr/LotusQuickr/accesmad/PageLibrary85256EA10035EA5E.nsf/h_59780F1A633AA0AAC12577850034A46D/897B7D5C2B1C7DBEC125778A003A7028/$FILE/image00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quickraccesmad.activeweb.fr/LotusQuickr/accesmad/PageLibrary85256EA10035EA5E.nsf/h_59780F1A633AA0AAC12577850034A46D/897B7D5C2B1C7DBEC125778A003A7028/$FILE/image005.gif?OpenElement&amp;1358766408"/>
                    <pic:cNvPicPr>
                      <a:picLocks noChangeAspect="1" noChangeArrowheads="1"/>
                    </pic:cNvPicPr>
                  </pic:nvPicPr>
                  <pic:blipFill>
                    <a:blip r:embed="rId8" cstate="print"/>
                    <a:srcRect/>
                    <a:stretch>
                      <a:fillRect/>
                    </a:stretch>
                  </pic:blipFill>
                  <pic:spPr bwMode="auto">
                    <a:xfrm>
                      <a:off x="0" y="0"/>
                      <a:ext cx="695325" cy="238125"/>
                    </a:xfrm>
                    <a:prstGeom prst="rect">
                      <a:avLst/>
                    </a:prstGeom>
                    <a:noFill/>
                    <a:ln w="9525">
                      <a:noFill/>
                      <a:miter lim="800000"/>
                      <a:headEnd/>
                      <a:tailEnd/>
                    </a:ln>
                  </pic:spPr>
                </pic:pic>
              </a:graphicData>
            </a:graphic>
          </wp:inline>
        </w:drawing>
      </w:r>
      <w:proofErr w:type="gramEnd"/>
      <w:r w:rsidRPr="00AE78D7">
        <w:rPr>
          <w:rFonts w:ascii="Arial" w:eastAsia="Times New Roman" w:hAnsi="Arial" w:cs="Arial"/>
          <w:color w:val="333366"/>
          <w:lang w:eastAsia="fr-FR"/>
        </w:rPr>
        <w:t> . On dissout une masse m = 12 g d’acide éthanoïque pur dans l’eau de façon à obtenir une solution A de volume </w:t>
      </w:r>
      <w:r>
        <w:rPr>
          <w:rFonts w:ascii="Arial" w:eastAsia="Times New Roman" w:hAnsi="Arial" w:cs="Arial"/>
          <w:noProof/>
          <w:color w:val="333366"/>
          <w:lang w:eastAsia="fr-FR"/>
        </w:rPr>
        <w:drawing>
          <wp:inline distT="0" distB="0" distL="0" distR="0">
            <wp:extent cx="581025" cy="217884"/>
            <wp:effectExtent l="19050" t="0" r="9525" b="0"/>
            <wp:docPr id="6" name="Image 6" descr="http://quickraccesmad.activeweb.fr/LotusQuickr/accesmad/PageLibrary85256EA10035EA5E.nsf/h_59780F1A633AA0AAC12577850034A46D/897B7D5C2B1C7DBEC125778A003A7028/$FILE/image006.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quickraccesmad.activeweb.fr/LotusQuickr/accesmad/PageLibrary85256EA10035EA5E.nsf/h_59780F1A633AA0AAC12577850034A46D/897B7D5C2B1C7DBEC125778A003A7028/$FILE/image006.gif?OpenElement&amp;1358766408"/>
                    <pic:cNvPicPr>
                      <a:picLocks noChangeAspect="1" noChangeArrowheads="1"/>
                    </pic:cNvPicPr>
                  </pic:nvPicPr>
                  <pic:blipFill>
                    <a:blip r:embed="rId9" cstate="print"/>
                    <a:srcRect/>
                    <a:stretch>
                      <a:fillRect/>
                    </a:stretch>
                  </pic:blipFill>
                  <pic:spPr bwMode="auto">
                    <a:xfrm>
                      <a:off x="0" y="0"/>
                      <a:ext cx="581025" cy="217884"/>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et de pH = 2,9.</w:t>
      </w:r>
    </w:p>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 xml:space="preserve">Calculer les concentrations molaires des espèces chimiques présentes dans </w:t>
      </w:r>
      <w:proofErr w:type="gramStart"/>
      <w:r w:rsidRPr="00AE78D7">
        <w:rPr>
          <w:rFonts w:ascii="Arial" w:eastAsia="Times New Roman" w:hAnsi="Arial" w:cs="Arial"/>
          <w:color w:val="333366"/>
          <w:lang w:eastAsia="fr-FR"/>
        </w:rPr>
        <w:t>le</w:t>
      </w:r>
      <w:proofErr w:type="gramEnd"/>
      <w:r w:rsidRPr="00AE78D7">
        <w:rPr>
          <w:rFonts w:ascii="Arial" w:eastAsia="Times New Roman" w:hAnsi="Arial" w:cs="Arial"/>
          <w:color w:val="333366"/>
          <w:lang w:eastAsia="fr-FR"/>
        </w:rPr>
        <w:t xml:space="preserve"> solution A.</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On verse un volume </w:t>
      </w:r>
      <w:r>
        <w:rPr>
          <w:rFonts w:ascii="Arial" w:eastAsia="Times New Roman" w:hAnsi="Arial" w:cs="Arial"/>
          <w:noProof/>
          <w:color w:val="333366"/>
          <w:lang w:eastAsia="fr-FR"/>
        </w:rPr>
        <w:drawing>
          <wp:inline distT="0" distB="0" distL="0" distR="0">
            <wp:extent cx="828675" cy="228600"/>
            <wp:effectExtent l="19050" t="0" r="9525" b="0"/>
            <wp:docPr id="7" name="Image 7" descr="http://quickraccesmad.activeweb.fr/LotusQuickr/accesmad/PageLibrary85256EA10035EA5E.nsf/h_59780F1A633AA0AAC12577850034A46D/897B7D5C2B1C7DBEC125778A003A7028/$FILE/image007.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quickraccesmad.activeweb.fr/LotusQuickr/accesmad/PageLibrary85256EA10035EA5E.nsf/h_59780F1A633AA0AAC12577850034A46D/897B7D5C2B1C7DBEC125778A003A7028/$FILE/image007.gif?OpenElement&amp;1358766408"/>
                    <pic:cNvPicPr>
                      <a:picLocks noChangeAspect="1" noChangeArrowheads="1"/>
                    </pic:cNvPicPr>
                  </pic:nvPicPr>
                  <pic:blipFill>
                    <a:blip r:embed="rId10" cstate="print"/>
                    <a:srcRect/>
                    <a:stretch>
                      <a:fillRect/>
                    </a:stretch>
                  </pic:blipFill>
                  <pic:spPr bwMode="auto">
                    <a:xfrm>
                      <a:off x="0" y="0"/>
                      <a:ext cx="8286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de solution B d’éthanoate de sodium de concentration molaire </w:t>
      </w:r>
      <w:r>
        <w:rPr>
          <w:rFonts w:ascii="Arial" w:eastAsia="Times New Roman" w:hAnsi="Arial" w:cs="Arial"/>
          <w:noProof/>
          <w:color w:val="333366"/>
          <w:lang w:eastAsia="fr-FR"/>
        </w:rPr>
        <w:drawing>
          <wp:inline distT="0" distB="0" distL="0" distR="0">
            <wp:extent cx="1143000" cy="228600"/>
            <wp:effectExtent l="19050" t="0" r="0" b="0"/>
            <wp:docPr id="8" name="Image 8" descr="http://quickraccesmad.activeweb.fr/LotusQuickr/accesmad/PageLibrary85256EA10035EA5E.nsf/h_59780F1A633AA0AAC12577850034A46D/897B7D5C2B1C7DBEC125778A003A7028/$FILE/image008.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quickraccesmad.activeweb.fr/LotusQuickr/accesmad/PageLibrary85256EA10035EA5E.nsf/h_59780F1A633AA0AAC12577850034A46D/897B7D5C2B1C7DBEC125778A003A7028/$FILE/image008.gif?OpenElement&amp;1358766408"/>
                    <pic:cNvPicPr>
                      <a:picLocks noChangeAspect="1" noChangeArrowheads="1"/>
                    </pic:cNvPicPr>
                  </pic:nvPicPr>
                  <pic:blipFill>
                    <a:blip r:embed="rId11" cstate="print"/>
                    <a:srcRect/>
                    <a:stretch>
                      <a:fillRect/>
                    </a:stretch>
                  </pic:blipFill>
                  <pic:spPr bwMode="auto">
                    <a:xfrm>
                      <a:off x="0" y="0"/>
                      <a:ext cx="1143000"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dans un bécher, puis on ajoute progressivement un volume </w:t>
      </w:r>
      <w:r>
        <w:rPr>
          <w:rFonts w:ascii="Arial" w:eastAsia="Times New Roman" w:hAnsi="Arial" w:cs="Arial"/>
          <w:noProof/>
          <w:color w:val="333366"/>
          <w:lang w:eastAsia="fr-FR"/>
        </w:rPr>
        <w:drawing>
          <wp:inline distT="0" distB="0" distL="0" distR="0">
            <wp:extent cx="228600" cy="228600"/>
            <wp:effectExtent l="19050" t="0" r="0" b="0"/>
            <wp:docPr id="9" name="Image 9" descr="http://quickraccesmad.activeweb.fr/LotusQuickr/accesmad/PageLibrary85256EA10035EA5E.nsf/h_59780F1A633AA0AAC12577850034A46D/897B7D5C2B1C7DBEC125778A003A7028/$FILE/image00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quickraccesmad.activeweb.fr/LotusQuickr/accesmad/PageLibrary85256EA10035EA5E.nsf/h_59780F1A633AA0AAC12577850034A46D/897B7D5C2B1C7DBEC125778A003A7028/$FILE/image009.gif?OpenElement&amp;1358766408"/>
                    <pic:cNvPicPr>
                      <a:picLocks noChangeAspect="1" noChangeArrowheads="1"/>
                    </pic:cNvPicPr>
                  </pic:nvPicPr>
                  <pic:blipFill>
                    <a:blip r:embed="rId12"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de la solution A d’acide éthanoïque de concentration </w:t>
      </w:r>
      <w:proofErr w:type="gramStart"/>
      <w:r w:rsidRPr="00AE78D7">
        <w:rPr>
          <w:rFonts w:ascii="Arial" w:eastAsia="Times New Roman" w:hAnsi="Arial" w:cs="Arial"/>
          <w:color w:val="333366"/>
          <w:lang w:eastAsia="fr-FR"/>
        </w:rPr>
        <w:t>molaire </w:t>
      </w:r>
      <w:proofErr w:type="gramEnd"/>
      <w:r>
        <w:rPr>
          <w:rFonts w:ascii="Arial" w:eastAsia="Times New Roman" w:hAnsi="Arial" w:cs="Arial"/>
          <w:noProof/>
          <w:color w:val="333366"/>
          <w:lang w:eastAsia="fr-FR"/>
        </w:rPr>
        <w:drawing>
          <wp:inline distT="0" distB="0" distL="0" distR="0">
            <wp:extent cx="1171575" cy="228600"/>
            <wp:effectExtent l="19050" t="0" r="9525" b="0"/>
            <wp:docPr id="10" name="Image 10" descr="http://quickraccesmad.activeweb.fr/LotusQuickr/accesmad/PageLibrary85256EA10035EA5E.nsf/h_59780F1A633AA0AAC12577850034A46D/897B7D5C2B1C7DBEC125778A003A7028/$FILE/image01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quickraccesmad.activeweb.fr/LotusQuickr/accesmad/PageLibrary85256EA10035EA5E.nsf/h_59780F1A633AA0AAC12577850034A46D/897B7D5C2B1C7DBEC125778A003A7028/$FILE/image010.gif?OpenElement&amp;1358766408"/>
                    <pic:cNvPicPr>
                      <a:picLocks noChangeAspect="1" noChangeArrowheads="1"/>
                    </pic:cNvPicPr>
                  </pic:nvPicPr>
                  <pic:blipFill>
                    <a:blip r:embed="rId13" cstate="print"/>
                    <a:srcRect/>
                    <a:stretch>
                      <a:fillRect/>
                    </a:stretch>
                  </pic:blipFill>
                  <pic:spPr bwMode="auto">
                    <a:xfrm>
                      <a:off x="0" y="0"/>
                      <a:ext cx="11715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On mesure le pH du mélange en fonction du volume  </w:t>
      </w:r>
      <w:r>
        <w:rPr>
          <w:rFonts w:ascii="Arial" w:eastAsia="Times New Roman" w:hAnsi="Arial" w:cs="Arial"/>
          <w:noProof/>
          <w:color w:val="333366"/>
          <w:lang w:eastAsia="fr-FR"/>
        </w:rPr>
        <w:drawing>
          <wp:inline distT="0" distB="0" distL="0" distR="0">
            <wp:extent cx="228600" cy="228600"/>
            <wp:effectExtent l="19050" t="0" r="0" b="0"/>
            <wp:docPr id="11" name="Image 11" descr="http://quickraccesmad.activeweb.fr/LotusQuickr/accesmad/PageLibrary85256EA10035EA5E.nsf/h_59780F1A633AA0AAC12577850034A46D/897B7D5C2B1C7DBEC125778A003A7028/$FILE/image00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quickraccesmad.activeweb.fr/LotusQuickr/accesmad/PageLibrary85256EA10035EA5E.nsf/h_59780F1A633AA0AAC12577850034A46D/897B7D5C2B1C7DBEC125778A003A7028/$FILE/image009.gif?OpenElement&amp;1358766408"/>
                    <pic:cNvPicPr>
                      <a:picLocks noChangeAspect="1" noChangeArrowheads="1"/>
                    </pic:cNvPicPr>
                  </pic:nvPicPr>
                  <pic:blipFill>
                    <a:blip r:embed="rId12" cstate="print"/>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versé.</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Les résultats sont notés dans le tableau ci- dessous :</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lastRenderedPageBreak/>
        <w:t> </w:t>
      </w:r>
    </w:p>
    <w:tbl>
      <w:tblPr>
        <w:tblW w:w="0" w:type="auto"/>
        <w:shd w:val="clear" w:color="auto" w:fill="FFFFFF"/>
        <w:tblCellMar>
          <w:left w:w="0" w:type="dxa"/>
          <w:right w:w="0" w:type="dxa"/>
        </w:tblCellMar>
        <w:tblLook w:val="04A0"/>
      </w:tblPr>
      <w:tblGrid>
        <w:gridCol w:w="1266"/>
        <w:gridCol w:w="1257"/>
        <w:gridCol w:w="1258"/>
        <w:gridCol w:w="1258"/>
        <w:gridCol w:w="1258"/>
        <w:gridCol w:w="1258"/>
        <w:gridCol w:w="1258"/>
        <w:gridCol w:w="1258"/>
      </w:tblGrid>
      <w:tr w:rsidR="00AE78D7" w:rsidRPr="00AE78D7" w:rsidTr="00AE78D7">
        <w:tc>
          <w:tcPr>
            <w:tcW w:w="125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78D7" w:rsidRPr="00AE78D7" w:rsidRDefault="00AE78D7" w:rsidP="00AE78D7">
            <w:pPr>
              <w:spacing w:after="0" w:line="240" w:lineRule="auto"/>
              <w:jc w:val="both"/>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619125" cy="228600"/>
                  <wp:effectExtent l="19050" t="0" r="9525" b="0"/>
                  <wp:docPr id="12" name="Image 12" descr="http://quickraccesmad.activeweb.fr/LotusQuickr/accesmad/PageLibrary85256EA10035EA5E.nsf/h_59780F1A633AA0AAC12577850034A46D/897B7D5C2B1C7DBEC125778A003A7028/$FILE/image01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quickraccesmad.activeweb.fr/LotusQuickr/accesmad/PageLibrary85256EA10035EA5E.nsf/h_59780F1A633AA0AAC12577850034A46D/897B7D5C2B1C7DBEC125778A003A7028/$FILE/image011.gif?OpenElement&amp;1358766408"/>
                          <pic:cNvPicPr>
                            <a:picLocks noChangeAspect="1" noChangeArrowheads="1"/>
                          </pic:cNvPicPr>
                        </pic:nvPicPr>
                        <pic:blipFill>
                          <a:blip r:embed="rId14" cstate="print"/>
                          <a:srcRect/>
                          <a:stretch>
                            <a:fillRect/>
                          </a:stretch>
                        </pic:blipFill>
                        <pic:spPr bwMode="auto">
                          <a:xfrm>
                            <a:off x="0" y="0"/>
                            <a:ext cx="619125" cy="228600"/>
                          </a:xfrm>
                          <a:prstGeom prst="rect">
                            <a:avLst/>
                          </a:prstGeom>
                          <a:noFill/>
                          <a:ln w="9525">
                            <a:noFill/>
                            <a:miter lim="800000"/>
                            <a:headEnd/>
                            <a:tailEnd/>
                          </a:ln>
                        </pic:spPr>
                      </pic:pic>
                    </a:graphicData>
                  </a:graphic>
                </wp:inline>
              </w:drawing>
            </w:r>
          </w:p>
        </w:tc>
        <w:tc>
          <w:tcPr>
            <w:tcW w:w="12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10</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20</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30</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40</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50</w:t>
            </w:r>
          </w:p>
        </w:tc>
        <w:tc>
          <w:tcPr>
            <w:tcW w:w="12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80</w:t>
            </w:r>
          </w:p>
        </w:tc>
      </w:tr>
      <w:tr w:rsidR="00AE78D7" w:rsidRPr="00AE78D7" w:rsidTr="00AE78D7">
        <w:tc>
          <w:tcPr>
            <w:tcW w:w="12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78D7" w:rsidRPr="00AE78D7" w:rsidRDefault="00AE78D7" w:rsidP="00AE78D7">
            <w:pPr>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pH</w:t>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4,2</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4,5</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4,8</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5,1</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5,2</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5,4</w:t>
            </w:r>
          </w:p>
        </w:tc>
      </w:tr>
      <w:tr w:rsidR="00AE78D7" w:rsidRPr="00AE78D7" w:rsidTr="00AE78D7">
        <w:tc>
          <w:tcPr>
            <w:tcW w:w="125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E78D7" w:rsidRPr="00AE78D7" w:rsidRDefault="00AE78D7" w:rsidP="00AE78D7">
            <w:pPr>
              <w:spacing w:after="0" w:line="240" w:lineRule="auto"/>
              <w:jc w:val="both"/>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647700" cy="485775"/>
                  <wp:effectExtent l="19050" t="0" r="0" b="0"/>
                  <wp:docPr id="13" name="Image 13" descr="http://quickraccesmad.activeweb.fr/LotusQuickr/accesmad/PageLibrary85256EA10035EA5E.nsf/h_59780F1A633AA0AAC12577850034A46D/897B7D5C2B1C7DBEC125778A003A7028/$FILE/image01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quickraccesmad.activeweb.fr/LotusQuickr/accesmad/PageLibrary85256EA10035EA5E.nsf/h_59780F1A633AA0AAC12577850034A46D/897B7D5C2B1C7DBEC125778A003A7028/$FILE/image012.gif?OpenElement&amp;1358766408"/>
                          <pic:cNvPicPr>
                            <a:picLocks noChangeAspect="1" noChangeArrowheads="1"/>
                          </pic:cNvPicPr>
                        </pic:nvPicPr>
                        <pic:blipFill>
                          <a:blip r:embed="rId15" cstate="print"/>
                          <a:srcRect/>
                          <a:stretch>
                            <a:fillRect/>
                          </a:stretch>
                        </pic:blipFill>
                        <pic:spPr bwMode="auto">
                          <a:xfrm>
                            <a:off x="0" y="0"/>
                            <a:ext cx="647700" cy="485775"/>
                          </a:xfrm>
                          <a:prstGeom prst="rect">
                            <a:avLst/>
                          </a:prstGeom>
                          <a:noFill/>
                          <a:ln w="9525">
                            <a:noFill/>
                            <a:miter lim="800000"/>
                            <a:headEnd/>
                            <a:tailEnd/>
                          </a:ln>
                        </pic:spPr>
                      </pic:pic>
                    </a:graphicData>
                  </a:graphic>
                </wp:inline>
              </w:drawing>
            </w:r>
          </w:p>
        </w:tc>
        <w:tc>
          <w:tcPr>
            <w:tcW w:w="12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0,60</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0,30</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0,00</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-0,18</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-0,30</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-0,40</w:t>
            </w:r>
          </w:p>
        </w:tc>
        <w:tc>
          <w:tcPr>
            <w:tcW w:w="12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E78D7" w:rsidRPr="00AE78D7" w:rsidRDefault="00AE78D7" w:rsidP="00AE78D7">
            <w:pPr>
              <w:spacing w:after="0" w:line="240" w:lineRule="auto"/>
              <w:jc w:val="center"/>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-0,60</w:t>
            </w:r>
          </w:p>
        </w:tc>
      </w:tr>
    </w:tbl>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a-</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Tracer la courbe représentative des variations de pH en fonction de  </w:t>
      </w:r>
      <w:r>
        <w:rPr>
          <w:rFonts w:ascii="Arial" w:eastAsia="Times New Roman" w:hAnsi="Arial" w:cs="Arial"/>
          <w:noProof/>
          <w:color w:val="333366"/>
          <w:lang w:eastAsia="fr-FR"/>
        </w:rPr>
        <w:drawing>
          <wp:inline distT="0" distB="0" distL="0" distR="0">
            <wp:extent cx="647700" cy="485775"/>
            <wp:effectExtent l="19050" t="0" r="0" b="0"/>
            <wp:docPr id="14" name="Image 14" descr="http://quickraccesmad.activeweb.fr/LotusQuickr/accesmad/PageLibrary85256EA10035EA5E.nsf/h_59780F1A633AA0AAC12577850034A46D/897B7D5C2B1C7DBEC125778A003A7028/$FILE/image01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quickraccesmad.activeweb.fr/LotusQuickr/accesmad/PageLibrary85256EA10035EA5E.nsf/h_59780F1A633AA0AAC12577850034A46D/897B7D5C2B1C7DBEC125778A003A7028/$FILE/image012.gif?OpenElement&amp;1358766408"/>
                    <pic:cNvPicPr>
                      <a:picLocks noChangeAspect="1" noChangeArrowheads="1"/>
                    </pic:cNvPicPr>
                  </pic:nvPicPr>
                  <pic:blipFill>
                    <a:blip r:embed="rId15" cstate="print"/>
                    <a:srcRect/>
                    <a:stretch>
                      <a:fillRect/>
                    </a:stretch>
                  </pic:blipFill>
                  <pic:spPr bwMode="auto">
                    <a:xfrm>
                      <a:off x="0" y="0"/>
                      <a:ext cx="647700" cy="4857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Echelle : 2 cm sur l’axe des ordonnées représente 1 unité de pH</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               10 cm sur l’axe des </w:t>
      </w:r>
      <w:proofErr w:type="gramStart"/>
      <w:r w:rsidRPr="00AE78D7">
        <w:rPr>
          <w:rFonts w:ascii="Arial" w:eastAsia="Times New Roman" w:hAnsi="Arial" w:cs="Arial"/>
          <w:color w:val="333366"/>
          <w:lang w:eastAsia="fr-FR"/>
        </w:rPr>
        <w:t>abscisse</w:t>
      </w:r>
      <w:proofErr w:type="gramEnd"/>
      <w:r w:rsidRPr="00AE78D7">
        <w:rPr>
          <w:rFonts w:ascii="Arial" w:eastAsia="Times New Roman" w:hAnsi="Arial" w:cs="Arial"/>
          <w:color w:val="333366"/>
          <w:lang w:eastAsia="fr-FR"/>
        </w:rPr>
        <w:t xml:space="preserve"> représente 1 unité de </w:t>
      </w:r>
      <w:r>
        <w:rPr>
          <w:rFonts w:ascii="Arial" w:eastAsia="Times New Roman" w:hAnsi="Arial" w:cs="Arial"/>
          <w:noProof/>
          <w:color w:val="333366"/>
          <w:lang w:eastAsia="fr-FR"/>
        </w:rPr>
        <w:drawing>
          <wp:inline distT="0" distB="0" distL="0" distR="0">
            <wp:extent cx="647700" cy="485775"/>
            <wp:effectExtent l="19050" t="0" r="0" b="0"/>
            <wp:docPr id="15" name="Image 15" descr="http://quickraccesmad.activeweb.fr/LotusQuickr/accesmad/PageLibrary85256EA10035EA5E.nsf/h_59780F1A633AA0AAC12577850034A46D/897B7D5C2B1C7DBEC125778A003A7028/$FILE/image01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quickraccesmad.activeweb.fr/LotusQuickr/accesmad/PageLibrary85256EA10035EA5E.nsf/h_59780F1A633AA0AAC12577850034A46D/897B7D5C2B1C7DBEC125778A003A7028/$FILE/image012.gif?OpenElement&amp;1358766408"/>
                    <pic:cNvPicPr>
                      <a:picLocks noChangeAspect="1" noChangeArrowheads="1"/>
                    </pic:cNvPicPr>
                  </pic:nvPicPr>
                  <pic:blipFill>
                    <a:blip r:embed="rId15" cstate="print"/>
                    <a:srcRect/>
                    <a:stretch>
                      <a:fillRect/>
                    </a:stretch>
                  </pic:blipFill>
                  <pic:spPr bwMode="auto">
                    <a:xfrm>
                      <a:off x="0" y="0"/>
                      <a:ext cx="647700" cy="485775"/>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b- Calculer la constance d’acidité du couple </w:t>
      </w:r>
      <w:r>
        <w:rPr>
          <w:rFonts w:ascii="Arial" w:eastAsia="Times New Roman" w:hAnsi="Arial" w:cs="Arial"/>
          <w:noProof/>
          <w:color w:val="333366"/>
          <w:lang w:eastAsia="fr-FR"/>
        </w:rPr>
        <w:drawing>
          <wp:inline distT="0" distB="0" distL="0" distR="0">
            <wp:extent cx="1666875" cy="238125"/>
            <wp:effectExtent l="19050" t="0" r="0" b="0"/>
            <wp:docPr id="16" name="Image 16" descr="http://quickraccesmad.activeweb.fr/LotusQuickr/accesmad/PageLibrary85256EA10035EA5E.nsf/h_59780F1A633AA0AAC12577850034A46D/897B7D5C2B1C7DBEC125778A003A7028/$FILE/image013.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quickraccesmad.activeweb.fr/LotusQuickr/accesmad/PageLibrary85256EA10035EA5E.nsf/h_59780F1A633AA0AAC12577850034A46D/897B7D5C2B1C7DBEC125778A003A7028/$FILE/image013.gif?OpenElement&amp;1358766408"/>
                    <pic:cNvPicPr>
                      <a:picLocks noChangeAspect="1" noChangeArrowheads="1"/>
                    </pic:cNvPicPr>
                  </pic:nvPicPr>
                  <pic:blipFill>
                    <a:blip r:embed="rId16" cstate="print"/>
                    <a:srcRect/>
                    <a:stretch>
                      <a:fillRect/>
                    </a:stretch>
                  </pic:blipFill>
                  <pic:spPr bwMode="auto">
                    <a:xfrm>
                      <a:off x="0" y="0"/>
                      <a:ext cx="1666875" cy="2381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donne : </w:t>
      </w:r>
      <w:r>
        <w:rPr>
          <w:rFonts w:ascii="Arial" w:eastAsia="Times New Roman" w:hAnsi="Arial" w:cs="Arial"/>
          <w:noProof/>
          <w:color w:val="333366"/>
          <w:lang w:eastAsia="fr-FR"/>
        </w:rPr>
        <w:drawing>
          <wp:inline distT="0" distB="0" distL="0" distR="0">
            <wp:extent cx="3895725" cy="228600"/>
            <wp:effectExtent l="19050" t="0" r="9525" b="0"/>
            <wp:docPr id="17" name="Image 17" descr="http://quickraccesmad.activeweb.fr/LotusQuickr/accesmad/PageLibrary85256EA10035EA5E.nsf/h_59780F1A633AA0AAC12577850034A46D/897B7D5C2B1C7DBEC125778A003A7028/$FILE/image00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uickraccesmad.activeweb.fr/LotusQuickr/accesmad/PageLibrary85256EA10035EA5E.nsf/h_59780F1A633AA0AAC12577850034A46D/897B7D5C2B1C7DBEC125778A003A7028/$FILE/image004.gif?OpenElement&amp;1358766408"/>
                    <pic:cNvPicPr>
                      <a:picLocks noChangeAspect="1" noChangeArrowheads="1"/>
                    </pic:cNvPicPr>
                  </pic:nvPicPr>
                  <pic:blipFill>
                    <a:blip r:embed="rId7" cstate="print"/>
                    <a:srcRect/>
                    <a:stretch>
                      <a:fillRect/>
                    </a:stretch>
                  </pic:blipFill>
                  <pic:spPr bwMode="auto">
                    <a:xfrm>
                      <a:off x="0" y="0"/>
                      <a:ext cx="3895725" cy="22860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PHYSIQUE NUCLAIRE                               (2pts)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Le noyau de germanium </w:t>
      </w:r>
      <w:r>
        <w:rPr>
          <w:rFonts w:ascii="Arial" w:eastAsia="Times New Roman" w:hAnsi="Arial" w:cs="Arial"/>
          <w:noProof/>
          <w:color w:val="333366"/>
          <w:lang w:eastAsia="fr-FR"/>
        </w:rPr>
        <w:drawing>
          <wp:inline distT="0" distB="0" distL="0" distR="0">
            <wp:extent cx="624840" cy="390525"/>
            <wp:effectExtent l="0" t="0" r="0" b="0"/>
            <wp:docPr id="18" name="Image 18" descr="http://quickraccesmad.activeweb.fr/LotusQuickr/accesmad/PageLibrary85256EA10035EA5E.nsf/h_59780F1A633AA0AAC12577850034A46D/897B7D5C2B1C7DBEC125778A003A7028/$FILE/image01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quickraccesmad.activeweb.fr/LotusQuickr/accesmad/PageLibrary85256EA10035EA5E.nsf/h_59780F1A633AA0AAC12577850034A46D/897B7D5C2B1C7DBEC125778A003A7028/$FILE/image014.gif?OpenElement&amp;1358766408"/>
                    <pic:cNvPicPr>
                      <a:picLocks noChangeAspect="1" noChangeArrowheads="1"/>
                    </pic:cNvPicPr>
                  </pic:nvPicPr>
                  <pic:blipFill>
                    <a:blip r:embed="rId17" cstate="print"/>
                    <a:srcRect/>
                    <a:stretch>
                      <a:fillRect/>
                    </a:stretch>
                  </pic:blipFill>
                  <pic:spPr bwMode="auto">
                    <a:xfrm>
                      <a:off x="0" y="0"/>
                      <a:ext cx="624840" cy="3905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subit deux </w:t>
      </w:r>
      <w:proofErr w:type="gramStart"/>
      <w:r w:rsidRPr="00AE78D7">
        <w:rPr>
          <w:rFonts w:ascii="Arial" w:eastAsia="Times New Roman" w:hAnsi="Arial" w:cs="Arial"/>
          <w:color w:val="333366"/>
          <w:lang w:eastAsia="fr-FR"/>
        </w:rPr>
        <w:t>désintégration</w:t>
      </w:r>
      <w:proofErr w:type="gramEnd"/>
      <w:r w:rsidRPr="00AE78D7">
        <w:rPr>
          <w:rFonts w:ascii="Arial" w:eastAsia="Times New Roman" w:hAnsi="Arial" w:cs="Arial"/>
          <w:color w:val="333366"/>
          <w:lang w:eastAsia="fr-FR"/>
        </w:rPr>
        <w:t xml:space="preserve"> successives </w:t>
      </w:r>
      <w:r>
        <w:rPr>
          <w:rFonts w:ascii="Arial" w:eastAsia="Times New Roman" w:hAnsi="Arial" w:cs="Arial"/>
          <w:noProof/>
          <w:color w:val="333366"/>
          <w:lang w:eastAsia="fr-FR"/>
        </w:rPr>
        <w:drawing>
          <wp:inline distT="0" distB="0" distL="0" distR="0">
            <wp:extent cx="190500" cy="228600"/>
            <wp:effectExtent l="19050" t="0" r="0" b="0"/>
            <wp:docPr id="19" name="Image 19" descr="http://quickraccesmad.activeweb.fr/LotusQuickr/accesmad/PageLibrary85256EA10035EA5E.nsf/h_59780F1A633AA0AAC12577850034A46D/897B7D5C2B1C7DBEC125778A003A7028/$FILE/image01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quickraccesmad.activeweb.fr/LotusQuickr/accesmad/PageLibrary85256EA10035EA5E.nsf/h_59780F1A633AA0AAC12577850034A46D/897B7D5C2B1C7DBEC125778A003A7028/$FILE/image015.gif?OpenElement&amp;1358766408"/>
                    <pic:cNvPicPr>
                      <a:picLocks noChangeAspect="1" noChangeArrowheads="1"/>
                    </pic:cNvPicPr>
                  </pic:nvPicPr>
                  <pic:blipFill>
                    <a:blip r:embed="rId18" cstate="print"/>
                    <a:srcRect/>
                    <a:stretch>
                      <a:fillRect/>
                    </a:stretch>
                  </pic:blipFill>
                  <pic:spPr bwMode="auto">
                    <a:xfrm>
                      <a:off x="0" y="0"/>
                      <a:ext cx="190500"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et devient un isotope de Sélénium (Se).</w:t>
      </w:r>
    </w:p>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Ecrire les équations correspondantes.                                                                               </w:t>
      </w:r>
    </w:p>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Le demi-vie radioactive de la première désintégration est T = 12 heures.</w:t>
      </w:r>
    </w:p>
    <w:p w:rsidR="00AE78D7" w:rsidRPr="00AE78D7" w:rsidRDefault="00AE78D7" w:rsidP="00AE78D7">
      <w:pPr>
        <w:shd w:val="clear" w:color="auto" w:fill="FFFFFF"/>
        <w:spacing w:after="0" w:line="240" w:lineRule="auto"/>
        <w:ind w:left="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Définir  la demi-vie radioactive. Au bout de combien de temps reste t-il </w:t>
      </w:r>
      <w:r>
        <w:rPr>
          <w:rFonts w:ascii="Arial" w:eastAsia="Times New Roman" w:hAnsi="Arial" w:cs="Arial"/>
          <w:noProof/>
          <w:color w:val="333366"/>
          <w:lang w:eastAsia="fr-FR"/>
        </w:rPr>
        <w:drawing>
          <wp:inline distT="0" distB="0" distL="0" distR="0">
            <wp:extent cx="228600" cy="390525"/>
            <wp:effectExtent l="19050" t="0" r="0" b="0"/>
            <wp:docPr id="20" name="Image 20" descr="http://quickraccesmad.activeweb.fr/LotusQuickr/accesmad/PageLibrary85256EA10035EA5E.nsf/h_59780F1A633AA0AAC12577850034A46D/897B7D5C2B1C7DBEC125778A003A7028/$FILE/image016.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quickraccesmad.activeweb.fr/LotusQuickr/accesmad/PageLibrary85256EA10035EA5E.nsf/h_59780F1A633AA0AAC12577850034A46D/897B7D5C2B1C7DBEC125778A003A7028/$FILE/image016.gif?OpenElement&amp;1358766408"/>
                    <pic:cNvPicPr>
                      <a:picLocks noChangeAspect="1" noChangeArrowheads="1"/>
                    </pic:cNvPicPr>
                  </pic:nvPicPr>
                  <pic:blipFill>
                    <a:blip r:embed="rId19" cstate="print"/>
                    <a:srcRect/>
                    <a:stretch>
                      <a:fillRect/>
                    </a:stretch>
                  </pic:blipFill>
                  <pic:spPr bwMode="auto">
                    <a:xfrm>
                      <a:off x="0" y="0"/>
                      <a:ext cx="228600" cy="3905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de la masse initiale ?</w:t>
      </w:r>
    </w:p>
    <w:p w:rsidR="00AE78D7" w:rsidRPr="00AE78D7" w:rsidRDefault="00AE78D7" w:rsidP="00AE78D7">
      <w:pPr>
        <w:shd w:val="clear" w:color="auto" w:fill="FFFFFF"/>
        <w:spacing w:after="0" w:line="240" w:lineRule="auto"/>
        <w:ind w:left="72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On considère la réaction nucléaire et identifier le noyau X. Calculer l’activité radioactive de l’élément  tritium </w:t>
      </w:r>
      <w:r>
        <w:rPr>
          <w:rFonts w:ascii="Arial" w:eastAsia="Times New Roman" w:hAnsi="Arial" w:cs="Arial"/>
          <w:noProof/>
          <w:color w:val="333366"/>
          <w:lang w:eastAsia="fr-FR"/>
        </w:rPr>
        <w:drawing>
          <wp:inline distT="0" distB="0" distL="0" distR="0">
            <wp:extent cx="238125" cy="228600"/>
            <wp:effectExtent l="19050" t="0" r="0" b="0"/>
            <wp:docPr id="21" name="Image 21" descr="http://quickraccesmad.activeweb.fr/LotusQuickr/accesmad/PageLibrary85256EA10035EA5E.nsf/h_59780F1A633AA0AAC12577850034A46D/897B7D5C2B1C7DBEC125778A003A7028/$FILE/image017.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quickraccesmad.activeweb.fr/LotusQuickr/accesmad/PageLibrary85256EA10035EA5E.nsf/h_59780F1A633AA0AAC12577850034A46D/897B7D5C2B1C7DBEC125778A003A7028/$FILE/image017.gif?OpenElement&amp;1358766408"/>
                    <pic:cNvPicPr>
                      <a:picLocks noChangeAspect="1" noChangeArrowheads="1"/>
                    </pic:cNvPicPr>
                  </pic:nvPicPr>
                  <pic:blipFill>
                    <a:blip r:embed="rId20" cstate="print"/>
                    <a:srcRect/>
                    <a:stretch>
                      <a:fillRect/>
                    </a:stretch>
                  </pic:blipFill>
                  <pic:spPr bwMode="auto">
                    <a:xfrm>
                      <a:off x="0" y="0"/>
                      <a:ext cx="23812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de période radioactive T= 12,3 ans à l’instant t = 36,9 ans, sachant que le masse initiale de l’échantillon </w:t>
      </w:r>
      <w:proofErr w:type="gramStart"/>
      <w:r w:rsidRPr="00AE78D7">
        <w:rPr>
          <w:rFonts w:ascii="Arial" w:eastAsia="Times New Roman" w:hAnsi="Arial" w:cs="Arial"/>
          <w:color w:val="333366"/>
          <w:lang w:eastAsia="fr-FR"/>
        </w:rPr>
        <w:t>est </w:t>
      </w:r>
      <w:proofErr w:type="gramEnd"/>
      <w:r>
        <w:rPr>
          <w:rFonts w:ascii="Arial" w:eastAsia="Times New Roman" w:hAnsi="Arial" w:cs="Arial"/>
          <w:noProof/>
          <w:color w:val="333366"/>
          <w:lang w:eastAsia="fr-FR"/>
        </w:rPr>
        <w:drawing>
          <wp:inline distT="0" distB="0" distL="0" distR="0">
            <wp:extent cx="676275" cy="228600"/>
            <wp:effectExtent l="19050" t="0" r="9525" b="0"/>
            <wp:docPr id="22" name="Image 22" descr="http://quickraccesmad.activeweb.fr/LotusQuickr/accesmad/PageLibrary85256EA10035EA5E.nsf/h_59780F1A633AA0AAC12577850034A46D/897B7D5C2B1C7DBEC125778A003A7028/$FILE/image018.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quickraccesmad.activeweb.fr/LotusQuickr/accesmad/PageLibrary85256EA10035EA5E.nsf/h_59780F1A633AA0AAC12577850034A46D/897B7D5C2B1C7DBEC125778A003A7028/$FILE/image018.gif?OpenElement&amp;1358766408"/>
                    <pic:cNvPicPr>
                      <a:picLocks noChangeAspect="1" noChangeArrowheads="1"/>
                    </pic:cNvPicPr>
                  </pic:nvPicPr>
                  <pic:blipFill>
                    <a:blip r:embed="rId21"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donne : Nombre d’Avogadro </w:t>
      </w:r>
      <w:r>
        <w:rPr>
          <w:rFonts w:ascii="Arial" w:eastAsia="Times New Roman" w:hAnsi="Arial" w:cs="Arial"/>
          <w:noProof/>
          <w:color w:val="333366"/>
          <w:lang w:eastAsia="fr-FR"/>
        </w:rPr>
        <w:drawing>
          <wp:inline distT="0" distB="0" distL="0" distR="0">
            <wp:extent cx="4048125" cy="228600"/>
            <wp:effectExtent l="0" t="0" r="0" b="0"/>
            <wp:docPr id="23" name="Image 23" descr="http://quickraccesmad.activeweb.fr/LotusQuickr/accesmad/PageLibrary85256EA10035EA5E.nsf/h_59780F1A633AA0AAC12577850034A46D/897B7D5C2B1C7DBEC125778A003A7028/$FILE/image01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quickraccesmad.activeweb.fr/LotusQuickr/accesmad/PageLibrary85256EA10035EA5E.nsf/h_59780F1A633AA0AAC12577850034A46D/897B7D5C2B1C7DBEC125778A003A7028/$FILE/image019.gif?OpenElement&amp;1358766408"/>
                    <pic:cNvPicPr>
                      <a:picLocks noChangeAspect="1" noChangeArrowheads="1"/>
                    </pic:cNvPicPr>
                  </pic:nvPicPr>
                  <pic:blipFill>
                    <a:blip r:embed="rId22" cstate="print"/>
                    <a:srcRect/>
                    <a:stretch>
                      <a:fillRect/>
                    </a:stretch>
                  </pic:blipFill>
                  <pic:spPr bwMode="auto">
                    <a:xfrm>
                      <a:off x="0" y="0"/>
                      <a:ext cx="4048125" cy="22860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OPTIQUE GEOMETRIQUE                        (2pts)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considère deux lentilles </w:t>
      </w:r>
      <w:r>
        <w:rPr>
          <w:rFonts w:ascii="Arial" w:eastAsia="Times New Roman" w:hAnsi="Arial" w:cs="Arial"/>
          <w:noProof/>
          <w:color w:val="333366"/>
          <w:lang w:eastAsia="fr-FR"/>
        </w:rPr>
        <w:drawing>
          <wp:inline distT="0" distB="0" distL="0" distR="0">
            <wp:extent cx="600075" cy="219075"/>
            <wp:effectExtent l="19050" t="0" r="9525" b="0"/>
            <wp:docPr id="24" name="Image 24" descr="http://quickraccesmad.activeweb.fr/LotusQuickr/accesmad/PageLibrary85256EA10035EA5E.nsf/h_59780F1A633AA0AAC12577850034A46D/897B7D5C2B1C7DBEC125778A003A7028/$FILE/image02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quickraccesmad.activeweb.fr/LotusQuickr/accesmad/PageLibrary85256EA10035EA5E.nsf/h_59780F1A633AA0AAC12577850034A46D/897B7D5C2B1C7DBEC125778A003A7028/$FILE/image020.gif?OpenElement&amp;1358766408"/>
                    <pic:cNvPicPr>
                      <a:picLocks noChangeAspect="1" noChangeArrowheads="1"/>
                    </pic:cNvPicPr>
                  </pic:nvPicPr>
                  <pic:blipFill>
                    <a:blip r:embed="rId23" cstate="print"/>
                    <a:srcRect/>
                    <a:stretch>
                      <a:fillRect/>
                    </a:stretch>
                  </pic:blipFill>
                  <pic:spPr bwMode="auto">
                    <a:xfrm>
                      <a:off x="0" y="0"/>
                      <a:ext cx="6000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de distance focales </w:t>
      </w:r>
      <w:proofErr w:type="gramStart"/>
      <w:r w:rsidRPr="00AE78D7">
        <w:rPr>
          <w:rFonts w:ascii="Arial" w:eastAsia="Times New Roman" w:hAnsi="Arial" w:cs="Arial"/>
          <w:color w:val="333366"/>
          <w:lang w:eastAsia="fr-FR"/>
        </w:rPr>
        <w:t>respectives </w:t>
      </w:r>
      <w:proofErr w:type="gramEnd"/>
      <w:r>
        <w:rPr>
          <w:rFonts w:ascii="Arial" w:eastAsia="Times New Roman" w:hAnsi="Arial" w:cs="Arial"/>
          <w:noProof/>
          <w:color w:val="333366"/>
          <w:lang w:eastAsia="fr-FR"/>
        </w:rPr>
        <w:drawing>
          <wp:inline distT="0" distB="0" distL="0" distR="0">
            <wp:extent cx="1781175" cy="219075"/>
            <wp:effectExtent l="19050" t="0" r="0" b="0"/>
            <wp:docPr id="25" name="Image 25" descr="http://quickraccesmad.activeweb.fr/LotusQuickr/accesmad/PageLibrary85256EA10035EA5E.nsf/h_59780F1A633AA0AAC12577850034A46D/897B7D5C2B1C7DBEC125778A003A7028/$FILE/image02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quickraccesmad.activeweb.fr/LotusQuickr/accesmad/PageLibrary85256EA10035EA5E.nsf/h_59780F1A633AA0AAC12577850034A46D/897B7D5C2B1C7DBEC125778A003A7028/$FILE/image021.gif?OpenElement&amp;1358766408"/>
                    <pic:cNvPicPr>
                      <a:picLocks noChangeAspect="1" noChangeArrowheads="1"/>
                    </pic:cNvPicPr>
                  </pic:nvPicPr>
                  <pic:blipFill>
                    <a:blip r:embed="rId24" cstate="print"/>
                    <a:srcRect/>
                    <a:stretch>
                      <a:fillRect/>
                    </a:stretch>
                  </pic:blipFill>
                  <pic:spPr bwMode="auto">
                    <a:xfrm>
                      <a:off x="0" y="0"/>
                      <a:ext cx="17811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La distance entre les deux centres optiques </w:t>
      </w:r>
      <w:r>
        <w:rPr>
          <w:rFonts w:ascii="Arial" w:eastAsia="Times New Roman" w:hAnsi="Arial" w:cs="Arial"/>
          <w:noProof/>
          <w:color w:val="333366"/>
          <w:lang w:eastAsia="fr-FR"/>
        </w:rPr>
        <w:drawing>
          <wp:inline distT="0" distB="0" distL="0" distR="0">
            <wp:extent cx="600075" cy="219075"/>
            <wp:effectExtent l="19050" t="0" r="9525" b="0"/>
            <wp:docPr id="26" name="Image 26" descr="http://quickraccesmad.activeweb.fr/LotusQuickr/accesmad/PageLibrary85256EA10035EA5E.nsf/h_59780F1A633AA0AAC12577850034A46D/897B7D5C2B1C7DBEC125778A003A7028/$FILE/image02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quickraccesmad.activeweb.fr/LotusQuickr/accesmad/PageLibrary85256EA10035EA5E.nsf/h_59780F1A633AA0AAC12577850034A46D/897B7D5C2B1C7DBEC125778A003A7028/$FILE/image022.gif?OpenElement&amp;1358766408"/>
                    <pic:cNvPicPr>
                      <a:picLocks noChangeAspect="1" noChangeArrowheads="1"/>
                    </pic:cNvPicPr>
                  </pic:nvPicPr>
                  <pic:blipFill>
                    <a:blip r:embed="rId25" cstate="print"/>
                    <a:srcRect/>
                    <a:stretch>
                      <a:fillRect/>
                    </a:stretch>
                  </pic:blipFill>
                  <pic:spPr bwMode="auto">
                    <a:xfrm>
                      <a:off x="0" y="0"/>
                      <a:ext cx="6000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roofErr w:type="gramStart"/>
      <w:r w:rsidRPr="00AE78D7">
        <w:rPr>
          <w:rFonts w:ascii="Arial" w:eastAsia="Times New Roman" w:hAnsi="Arial" w:cs="Arial"/>
          <w:color w:val="333366"/>
          <w:lang w:eastAsia="fr-FR"/>
        </w:rPr>
        <w:t>est </w:t>
      </w:r>
      <w:proofErr w:type="gramEnd"/>
      <w:r>
        <w:rPr>
          <w:rFonts w:ascii="Arial" w:eastAsia="Times New Roman" w:hAnsi="Arial" w:cs="Arial"/>
          <w:noProof/>
          <w:color w:val="333366"/>
          <w:lang w:eastAsia="fr-FR"/>
        </w:rPr>
        <w:drawing>
          <wp:inline distT="0" distB="0" distL="0" distR="0">
            <wp:extent cx="990600" cy="219075"/>
            <wp:effectExtent l="0" t="0" r="0" b="0"/>
            <wp:docPr id="27" name="Image 27" descr="http://quickraccesmad.activeweb.fr/LotusQuickr/accesmad/PageLibrary85256EA10035EA5E.nsf/h_59780F1A633AA0AAC12577850034A46D/897B7D5C2B1C7DBEC125778A003A7028/$FILE/image023.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quickraccesmad.activeweb.fr/LotusQuickr/accesmad/PageLibrary85256EA10035EA5E.nsf/h_59780F1A633AA0AAC12577850034A46D/897B7D5C2B1C7DBEC125778A003A7028/$FILE/image023.gif?OpenElement&amp;1358766408"/>
                    <pic:cNvPicPr>
                      <a:picLocks noChangeAspect="1" noChangeArrowheads="1"/>
                    </pic:cNvPicPr>
                  </pic:nvPicPr>
                  <pic:blipFill>
                    <a:blip r:embed="rId26" cstate="print"/>
                    <a:srcRect/>
                    <a:stretch>
                      <a:fillRect/>
                    </a:stretch>
                  </pic:blipFill>
                  <pic:spPr bwMode="auto">
                    <a:xfrm>
                      <a:off x="0" y="0"/>
                      <a:ext cx="990600"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Les deux axes optiques  de </w:t>
      </w:r>
      <w:r>
        <w:rPr>
          <w:rFonts w:ascii="Arial" w:eastAsia="Times New Roman" w:hAnsi="Arial" w:cs="Arial"/>
          <w:noProof/>
          <w:color w:val="333366"/>
          <w:lang w:eastAsia="fr-FR"/>
        </w:rPr>
        <w:drawing>
          <wp:inline distT="0" distB="0" distL="0" distR="0">
            <wp:extent cx="600075" cy="219075"/>
            <wp:effectExtent l="19050" t="0" r="9525" b="0"/>
            <wp:docPr id="28" name="Image 28" descr="http://quickraccesmad.activeweb.fr/LotusQuickr/accesmad/PageLibrary85256EA10035EA5E.nsf/h_59780F1A633AA0AAC12577850034A46D/897B7D5C2B1C7DBEC125778A003A7028/$FILE/image02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quickraccesmad.activeweb.fr/LotusQuickr/accesmad/PageLibrary85256EA10035EA5E.nsf/h_59780F1A633AA0AAC12577850034A46D/897B7D5C2B1C7DBEC125778A003A7028/$FILE/image020.gif?OpenElement&amp;1358766408"/>
                    <pic:cNvPicPr>
                      <a:picLocks noChangeAspect="1" noChangeArrowheads="1"/>
                    </pic:cNvPicPr>
                  </pic:nvPicPr>
                  <pic:blipFill>
                    <a:blip r:embed="rId23" cstate="print"/>
                    <a:srcRect/>
                    <a:stretch>
                      <a:fillRect/>
                    </a:stretch>
                  </pic:blipFill>
                  <pic:spPr bwMode="auto">
                    <a:xfrm>
                      <a:off x="0" y="0"/>
                      <a:ext cx="6000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se coïncident.</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Un objet AB de hauteur 5 cm est placé à 15 cm devant la </w:t>
      </w:r>
      <w:proofErr w:type="gramStart"/>
      <w:r w:rsidRPr="00AE78D7">
        <w:rPr>
          <w:rFonts w:ascii="Arial" w:eastAsia="Times New Roman" w:hAnsi="Arial" w:cs="Arial"/>
          <w:color w:val="333366"/>
          <w:lang w:eastAsia="fr-FR"/>
        </w:rPr>
        <w:t>lentille </w:t>
      </w:r>
      <w:proofErr w:type="gramEnd"/>
      <w:r>
        <w:rPr>
          <w:rFonts w:ascii="Arial" w:eastAsia="Times New Roman" w:hAnsi="Arial" w:cs="Arial"/>
          <w:noProof/>
          <w:color w:val="333366"/>
          <w:lang w:eastAsia="fr-FR"/>
        </w:rPr>
        <w:drawing>
          <wp:inline distT="0" distB="0" distL="0" distR="0">
            <wp:extent cx="180975" cy="219075"/>
            <wp:effectExtent l="19050" t="0" r="9525" b="0"/>
            <wp:docPr id="29" name="Image 29" descr="http://quickraccesmad.activeweb.fr/LotusQuickr/accesmad/PageLibrary85256EA10035EA5E.nsf/h_59780F1A633AA0AAC12577850034A46D/897B7D5C2B1C7DBEC125778A003A7028/$FILE/image02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quickraccesmad.activeweb.fr/LotusQuickr/accesmad/PageLibrary85256EA10035EA5E.nsf/h_59780F1A633AA0AAC12577850034A46D/897B7D5C2B1C7DBEC125778A003A7028/$FILE/image024.gif?OpenElement&amp;1358766408"/>
                    <pic:cNvPicPr>
                      <a:picLocks noChangeAspect="1" noChangeArrowheads="1"/>
                    </pic:cNvPicPr>
                  </pic:nvPicPr>
                  <pic:blipFill>
                    <a:blip r:embed="rId27" cstate="print"/>
                    <a:srcRect/>
                    <a:stretch>
                      <a:fillRect/>
                    </a:stretch>
                  </pic:blipFill>
                  <pic:spPr bwMode="auto">
                    <a:xfrm>
                      <a:off x="0" y="0"/>
                      <a:ext cx="1809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w:t>
      </w:r>
      <w:proofErr w:type="gramStart"/>
      <w:r w:rsidRPr="00AE78D7">
        <w:rPr>
          <w:rFonts w:ascii="Arial" w:eastAsia="Times New Roman" w:hAnsi="Arial" w:cs="Arial"/>
          <w:color w:val="333366"/>
          <w:lang w:eastAsia="fr-FR"/>
        </w:rPr>
        <w:t>( B</w:t>
      </w:r>
      <w:proofErr w:type="gramEnd"/>
      <w:r w:rsidRPr="00AE78D7">
        <w:rPr>
          <w:rFonts w:ascii="Arial" w:eastAsia="Times New Roman" w:hAnsi="Arial" w:cs="Arial"/>
          <w:color w:val="333366"/>
          <w:lang w:eastAsia="fr-FR"/>
        </w:rPr>
        <w:t xml:space="preserve"> au dessous de A) .</w:t>
      </w:r>
    </w:p>
    <w:p w:rsidR="00AE78D7" w:rsidRPr="00AE78D7" w:rsidRDefault="00AE78D7" w:rsidP="00AE78D7">
      <w:pPr>
        <w:shd w:val="clear" w:color="auto" w:fill="FFFFFF"/>
        <w:spacing w:after="0" w:line="240" w:lineRule="auto"/>
        <w:ind w:left="144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lastRenderedPageBreak/>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Déterminer,  par calcul, les caractéristiques de l’image  </w:t>
      </w:r>
      <w:r>
        <w:rPr>
          <w:rFonts w:ascii="Arial" w:eastAsia="Times New Roman" w:hAnsi="Arial" w:cs="Arial"/>
          <w:noProof/>
          <w:color w:val="333366"/>
          <w:lang w:eastAsia="fr-FR"/>
        </w:rPr>
        <w:drawing>
          <wp:inline distT="0" distB="0" distL="0" distR="0">
            <wp:extent cx="352425" cy="219075"/>
            <wp:effectExtent l="0" t="0" r="9525" b="0"/>
            <wp:docPr id="30" name="Image 30" descr="http://quickraccesmad.activeweb.fr/LotusQuickr/accesmad/PageLibrary85256EA10035EA5E.nsf/h_59780F1A633AA0AAC12577850034A46D/897B7D5C2B1C7DBEC125778A003A7028/$FILE/image02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quickraccesmad.activeweb.fr/LotusQuickr/accesmad/PageLibrary85256EA10035EA5E.nsf/h_59780F1A633AA0AAC12577850034A46D/897B7D5C2B1C7DBEC125778A003A7028/$FILE/image025.gif?OpenElement&amp;1358766408"/>
                    <pic:cNvPicPr>
                      <a:picLocks noChangeAspect="1" noChangeArrowheads="1"/>
                    </pic:cNvPicPr>
                  </pic:nvPicPr>
                  <pic:blipFill>
                    <a:blip r:embed="rId28" cstate="print"/>
                    <a:srcRect/>
                    <a:stretch>
                      <a:fillRect/>
                    </a:stretch>
                  </pic:blipFill>
                  <pic:spPr bwMode="auto">
                    <a:xfrm>
                      <a:off x="0" y="0"/>
                      <a:ext cx="35242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de AB à travers la lentille  </w:t>
      </w:r>
      <w:r>
        <w:rPr>
          <w:rFonts w:ascii="Arial" w:eastAsia="Times New Roman" w:hAnsi="Arial" w:cs="Arial"/>
          <w:noProof/>
          <w:color w:val="333366"/>
          <w:lang w:eastAsia="fr-FR"/>
        </w:rPr>
        <w:drawing>
          <wp:inline distT="0" distB="0" distL="0" distR="0">
            <wp:extent cx="180975" cy="219075"/>
            <wp:effectExtent l="19050" t="0" r="9525" b="0"/>
            <wp:docPr id="31" name="Image 31" descr="http://quickraccesmad.activeweb.fr/LotusQuickr/accesmad/PageLibrary85256EA10035EA5E.nsf/h_59780F1A633AA0AAC12577850034A46D/897B7D5C2B1C7DBEC125778A003A7028/$FILE/image02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quickraccesmad.activeweb.fr/LotusQuickr/accesmad/PageLibrary85256EA10035EA5E.nsf/h_59780F1A633AA0AAC12577850034A46D/897B7D5C2B1C7DBEC125778A003A7028/$FILE/image024.gif?OpenElement&amp;1358766408"/>
                    <pic:cNvPicPr>
                      <a:picLocks noChangeAspect="1" noChangeArrowheads="1"/>
                    </pic:cNvPicPr>
                  </pic:nvPicPr>
                  <pic:blipFill>
                    <a:blip r:embed="rId27" cstate="print"/>
                    <a:srcRect/>
                    <a:stretch>
                      <a:fillRect/>
                    </a:stretch>
                  </pic:blipFill>
                  <pic:spPr bwMode="auto">
                    <a:xfrm>
                      <a:off x="0" y="0"/>
                      <a:ext cx="18097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(position, nature, sens et grandeur).                                                               </w:t>
      </w:r>
    </w:p>
    <w:p w:rsidR="00AE78D7" w:rsidRPr="00AE78D7" w:rsidRDefault="00AE78D7" w:rsidP="00AE78D7">
      <w:pPr>
        <w:shd w:val="clear" w:color="auto" w:fill="FFFFFF"/>
        <w:spacing w:after="0" w:line="240" w:lineRule="auto"/>
        <w:ind w:left="144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Déterminer, par calcul, les caractéristique de l’image  A’B’ de </w:t>
      </w:r>
      <w:r>
        <w:rPr>
          <w:rFonts w:ascii="Arial" w:eastAsia="Times New Roman" w:hAnsi="Arial" w:cs="Arial"/>
          <w:noProof/>
          <w:color w:val="333366"/>
          <w:lang w:eastAsia="fr-FR"/>
        </w:rPr>
        <w:drawing>
          <wp:inline distT="0" distB="0" distL="0" distR="0">
            <wp:extent cx="352425" cy="219075"/>
            <wp:effectExtent l="0" t="0" r="9525" b="0"/>
            <wp:docPr id="32" name="Image 32" descr="http://quickraccesmad.activeweb.fr/LotusQuickr/accesmad/PageLibrary85256EA10035EA5E.nsf/h_59780F1A633AA0AAC12577850034A46D/897B7D5C2B1C7DBEC125778A003A7028/$FILE/image02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quickraccesmad.activeweb.fr/LotusQuickr/accesmad/PageLibrary85256EA10035EA5E.nsf/h_59780F1A633AA0AAC12577850034A46D/897B7D5C2B1C7DBEC125778A003A7028/$FILE/image025.gif?OpenElement&amp;1358766408"/>
                    <pic:cNvPicPr>
                      <a:picLocks noChangeAspect="1" noChangeArrowheads="1"/>
                    </pic:cNvPicPr>
                  </pic:nvPicPr>
                  <pic:blipFill>
                    <a:blip r:embed="rId28" cstate="print"/>
                    <a:srcRect/>
                    <a:stretch>
                      <a:fillRect/>
                    </a:stretch>
                  </pic:blipFill>
                  <pic:spPr bwMode="auto">
                    <a:xfrm>
                      <a:off x="0" y="0"/>
                      <a:ext cx="35242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à travers </w:t>
      </w:r>
      <w:proofErr w:type="gramStart"/>
      <w:r w:rsidRPr="00AE78D7">
        <w:rPr>
          <w:rFonts w:ascii="Arial" w:eastAsia="Times New Roman" w:hAnsi="Arial" w:cs="Arial"/>
          <w:color w:val="333366"/>
          <w:lang w:eastAsia="fr-FR"/>
        </w:rPr>
        <w:t>le</w:t>
      </w:r>
      <w:proofErr w:type="gramEnd"/>
      <w:r w:rsidRPr="00AE78D7">
        <w:rPr>
          <w:rFonts w:ascii="Arial" w:eastAsia="Times New Roman" w:hAnsi="Arial" w:cs="Arial"/>
          <w:color w:val="333366"/>
          <w:lang w:eastAsia="fr-FR"/>
        </w:rPr>
        <w:t xml:space="preserve"> lentille  </w:t>
      </w:r>
      <w:r>
        <w:rPr>
          <w:rFonts w:ascii="Arial" w:eastAsia="Times New Roman" w:hAnsi="Arial" w:cs="Arial"/>
          <w:noProof/>
          <w:color w:val="333366"/>
          <w:lang w:eastAsia="fr-FR"/>
        </w:rPr>
        <w:drawing>
          <wp:inline distT="0" distB="0" distL="0" distR="0">
            <wp:extent cx="200025" cy="219075"/>
            <wp:effectExtent l="19050" t="0" r="9525" b="0"/>
            <wp:docPr id="33" name="Image 33" descr="http://quickraccesmad.activeweb.fr/LotusQuickr/accesmad/PageLibrary85256EA10035EA5E.nsf/h_59780F1A633AA0AAC12577850034A46D/897B7D5C2B1C7DBEC125778A003A7028/$FILE/image026.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quickraccesmad.activeweb.fr/LotusQuickr/accesmad/PageLibrary85256EA10035EA5E.nsf/h_59780F1A633AA0AAC12577850034A46D/897B7D5C2B1C7DBEC125778A003A7028/$FILE/image026.gif?OpenElement&amp;1358766408"/>
                    <pic:cNvPicPr>
                      <a:picLocks noChangeAspect="1" noChangeArrowheads="1"/>
                    </pic:cNvPicPr>
                  </pic:nvPicPr>
                  <pic:blipFill>
                    <a:blip r:embed="rId29" cstate="print"/>
                    <a:srcRect/>
                    <a:stretch>
                      <a:fillRect/>
                    </a:stretch>
                  </pic:blipFill>
                  <pic:spPr bwMode="auto">
                    <a:xfrm>
                      <a:off x="0" y="0"/>
                      <a:ext cx="20002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(position, nature, sens et grandeur).                                                               </w:t>
      </w:r>
    </w:p>
    <w:p w:rsidR="00AE78D7" w:rsidRPr="00AE78D7" w:rsidRDefault="00AE78D7" w:rsidP="00AE78D7">
      <w:pPr>
        <w:shd w:val="clear" w:color="auto" w:fill="FFFFFF"/>
        <w:spacing w:after="0" w:line="240" w:lineRule="auto"/>
        <w:ind w:left="144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Vérifier graphiquement les résultats obtenus aux deux questions précédentes. (Echelle : 1 /5)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ELECTROMAGNETISME                          (4pts)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A) Un faisceau d’électrons pénètre dans une région de l’espace où règne un champ magnétique </w:t>
      </w:r>
      <w:r>
        <w:rPr>
          <w:rFonts w:ascii="Arial" w:eastAsia="Times New Roman" w:hAnsi="Arial" w:cs="Arial"/>
          <w:noProof/>
          <w:color w:val="333366"/>
          <w:lang w:eastAsia="fr-FR"/>
        </w:rPr>
        <w:drawing>
          <wp:inline distT="0" distB="0" distL="0" distR="0">
            <wp:extent cx="180975" cy="266700"/>
            <wp:effectExtent l="19050" t="0" r="9525" b="0"/>
            <wp:docPr id="34" name="Image 34" descr="http://quickraccesmad.activeweb.fr/LotusQuickr/accesmad/PageLibrary85256EA10035EA5E.nsf/h_59780F1A633AA0AAC12577850034A46D/897B7D5C2B1C7DBEC125778A003A7028/$FILE/image027.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quickraccesmad.activeweb.fr/LotusQuickr/accesmad/PageLibrary85256EA10035EA5E.nsf/h_59780F1A633AA0AAC12577850034A46D/897B7D5C2B1C7DBEC125778A003A7028/$FILE/image027.gif?OpenElement&amp;1358766408"/>
                    <pic:cNvPicPr>
                      <a:picLocks noChangeAspect="1" noChangeArrowheads="1"/>
                    </pic:cNvPicPr>
                  </pic:nvPicPr>
                  <pic:blipFill>
                    <a:blip r:embed="rId30"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et un champ électrique </w:t>
      </w:r>
      <w:r>
        <w:rPr>
          <w:rFonts w:ascii="Arial" w:eastAsia="Times New Roman" w:hAnsi="Arial" w:cs="Arial"/>
          <w:noProof/>
          <w:color w:val="333366"/>
          <w:lang w:eastAsia="fr-FR"/>
        </w:rPr>
        <w:drawing>
          <wp:inline distT="0" distB="0" distL="0" distR="0">
            <wp:extent cx="180975" cy="266700"/>
            <wp:effectExtent l="19050" t="0" r="9525" b="0"/>
            <wp:docPr id="35" name="Image 35" descr="http://quickraccesmad.activeweb.fr/LotusQuickr/accesmad/PageLibrary85256EA10035EA5E.nsf/h_59780F1A633AA0AAC12577850034A46D/897B7D5C2B1C7DBEC125778A003A7028/$FILE/image028.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quickraccesmad.activeweb.fr/LotusQuickr/accesmad/PageLibrary85256EA10035EA5E.nsf/h_59780F1A633AA0AAC12577850034A46D/897B7D5C2B1C7DBEC125778A003A7028/$FILE/image028.gif?OpenElement&amp;1358766408"/>
                    <pic:cNvPicPr>
                      <a:picLocks noChangeAspect="1" noChangeArrowheads="1"/>
                    </pic:cNvPicPr>
                  </pic:nvPicPr>
                  <pic:blipFill>
                    <a:blip r:embed="rId31" cstate="print"/>
                    <a:srcRect/>
                    <a:stretch>
                      <a:fillRect/>
                    </a:stretch>
                  </pic:blipFill>
                  <pic:spPr bwMode="auto">
                    <a:xfrm>
                      <a:off x="0" y="0"/>
                      <a:ext cx="180975" cy="2667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uniformes. Les vecteurs </w:t>
      </w:r>
      <w:r>
        <w:rPr>
          <w:rFonts w:ascii="Arial" w:eastAsia="Times New Roman" w:hAnsi="Arial" w:cs="Arial"/>
          <w:noProof/>
          <w:color w:val="333366"/>
          <w:lang w:eastAsia="fr-FR"/>
        </w:rPr>
        <w:drawing>
          <wp:inline distT="0" distB="0" distL="0" distR="0">
            <wp:extent cx="609600" cy="266700"/>
            <wp:effectExtent l="19050" t="0" r="0" b="0"/>
            <wp:docPr id="36" name="Image 36" descr="http://quickraccesmad.activeweb.fr/LotusQuickr/accesmad/PageLibrary85256EA10035EA5E.nsf/h_59780F1A633AA0AAC12577850034A46D/897B7D5C2B1C7DBEC125778A003A7028/$FILE/image02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quickraccesmad.activeweb.fr/LotusQuickr/accesmad/PageLibrary85256EA10035EA5E.nsf/h_59780F1A633AA0AAC12577850034A46D/897B7D5C2B1C7DBEC125778A003A7028/$FILE/image029.gif?OpenElement&amp;1358766408"/>
                    <pic:cNvPicPr>
                      <a:picLocks noChangeAspect="1" noChangeArrowheads="1"/>
                    </pic:cNvPicPr>
                  </pic:nvPicPr>
                  <pic:blipFill>
                    <a:blip r:embed="rId32" cstate="print"/>
                    <a:srcRect/>
                    <a:stretch>
                      <a:fillRect/>
                    </a:stretch>
                  </pic:blipFill>
                  <pic:spPr bwMode="auto">
                    <a:xfrm>
                      <a:off x="0" y="0"/>
                      <a:ext cx="609600" cy="2667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sont orthogonaux entre eux et à la direction du faisceau comme l’indique la figure ci-après.</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6704" behindDoc="0" locked="0" layoutInCell="1" allowOverlap="0">
            <wp:simplePos x="0" y="0"/>
            <wp:positionH relativeFrom="column">
              <wp:align>left</wp:align>
            </wp:positionH>
            <wp:positionV relativeFrom="line">
              <wp:posOffset>0</wp:posOffset>
            </wp:positionV>
            <wp:extent cx="2657475" cy="847725"/>
            <wp:effectExtent l="19050" t="0" r="9525" b="0"/>
            <wp:wrapSquare wrapText="bothSides"/>
            <wp:docPr id="62" name="Image 2" descr="http://quickraccesmad.activeweb.fr/LotusQuickr/accesmad/PageLibrary85256EA10035EA5E.nsf/h_59780F1A633AA0AAC12577850034A46D/897B7D5C2B1C7DBEC125778A003A7028/$FILE/image03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quickraccesmad.activeweb.fr/LotusQuickr/accesmad/PageLibrary85256EA10035EA5E.nsf/h_59780F1A633AA0AAC12577850034A46D/897B7D5C2B1C7DBEC125778A003A7028/$FILE/image030.gif?OpenElement&amp;1358766408"/>
                    <pic:cNvPicPr>
                      <a:picLocks noChangeAspect="1" noChangeArrowheads="1"/>
                    </pic:cNvPicPr>
                  </pic:nvPicPr>
                  <pic:blipFill>
                    <a:blip r:embed="rId33" cstate="print"/>
                    <a:srcRect/>
                    <a:stretch>
                      <a:fillRect/>
                    </a:stretch>
                  </pic:blipFill>
                  <pic:spPr bwMode="auto">
                    <a:xfrm>
                      <a:off x="0" y="0"/>
                      <a:ext cx="2657475" cy="847725"/>
                    </a:xfrm>
                    <a:prstGeom prst="rect">
                      <a:avLst/>
                    </a:prstGeom>
                    <a:noFill/>
                    <a:ln w="9525">
                      <a:noFill/>
                      <a:miter lim="800000"/>
                      <a:headEnd/>
                      <a:tailEnd/>
                    </a:ln>
                  </pic:spPr>
                </pic:pic>
              </a:graphicData>
            </a:graphic>
          </wp:anchor>
        </w:drawing>
      </w: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Les champs </w:t>
      </w:r>
      <w:r>
        <w:rPr>
          <w:rFonts w:ascii="Arial" w:eastAsia="Times New Roman" w:hAnsi="Arial" w:cs="Arial"/>
          <w:noProof/>
          <w:color w:val="333366"/>
          <w:lang w:eastAsia="fr-FR"/>
        </w:rPr>
        <w:drawing>
          <wp:inline distT="0" distB="0" distL="0" distR="0">
            <wp:extent cx="619125" cy="257175"/>
            <wp:effectExtent l="19050" t="0" r="0" b="0"/>
            <wp:docPr id="37" name="Image 37" descr="http://quickraccesmad.activeweb.fr/LotusQuickr/accesmad/PageLibrary85256EA10035EA5E.nsf/h_59780F1A633AA0AAC12577850034A46D/897B7D5C2B1C7DBEC125778A003A7028/$FILE/image03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quickraccesmad.activeweb.fr/LotusQuickr/accesmad/PageLibrary85256EA10035EA5E.nsf/h_59780F1A633AA0AAC12577850034A46D/897B7D5C2B1C7DBEC125778A003A7028/$FILE/image031.gif?OpenElement&amp;1358766408"/>
                    <pic:cNvPicPr>
                      <a:picLocks noChangeAspect="1" noChangeArrowheads="1"/>
                    </pic:cNvPicPr>
                  </pic:nvPicPr>
                  <pic:blipFill>
                    <a:blip r:embed="rId34" cstate="print"/>
                    <a:srcRect/>
                    <a:stretch>
                      <a:fillRect/>
                    </a:stretch>
                  </pic:blipFill>
                  <pic:spPr bwMode="auto">
                    <a:xfrm>
                      <a:off x="0" y="0"/>
                      <a:ext cx="619125" cy="2571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sont choisis de telle sorte que les électrons de vitesse </w:t>
      </w:r>
      <w:r>
        <w:rPr>
          <w:rFonts w:ascii="Arial" w:eastAsia="Times New Roman" w:hAnsi="Arial" w:cs="Arial"/>
          <w:noProof/>
          <w:color w:val="333366"/>
          <w:lang w:eastAsia="fr-FR"/>
        </w:rPr>
        <w:drawing>
          <wp:inline distT="0" distB="0" distL="0" distR="0">
            <wp:extent cx="314325" cy="266700"/>
            <wp:effectExtent l="19050" t="0" r="0" b="0"/>
            <wp:docPr id="38" name="Image 38" descr="http://quickraccesmad.activeweb.fr/LotusQuickr/accesmad/PageLibrary85256EA10035EA5E.nsf/h_59780F1A633AA0AAC12577850034A46D/897B7D5C2B1C7DBEC125778A003A7028/$FILE/image03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quickraccesmad.activeweb.fr/LotusQuickr/accesmad/PageLibrary85256EA10035EA5E.nsf/h_59780F1A633AA0AAC12577850034A46D/897B7D5C2B1C7DBEC125778A003A7028/$FILE/image032.gif?OpenElement&amp;1358766408"/>
                    <pic:cNvPicPr>
                      <a:picLocks noChangeAspect="1" noChangeArrowheads="1"/>
                    </pic:cNvPicPr>
                  </pic:nvPicPr>
                  <pic:blipFill>
                    <a:blip r:embed="rId35" cstate="print"/>
                    <a:srcRect/>
                    <a:stretch>
                      <a:fillRect/>
                    </a:stretch>
                  </pic:blipFill>
                  <pic:spPr bwMode="auto">
                    <a:xfrm>
                      <a:off x="0" y="0"/>
                      <a:ext cx="314325" cy="2667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ne soient pas déviés et décrivent la trajectoire représentée en pointillés.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néglige le poids de la particule devant les autres forces.</w:t>
      </w:r>
    </w:p>
    <w:p w:rsidR="00AE78D7" w:rsidRPr="00AE78D7" w:rsidRDefault="00AE78D7" w:rsidP="00AE78D7">
      <w:pPr>
        <w:shd w:val="clear" w:color="auto" w:fill="FFFFFF"/>
        <w:spacing w:after="0" w:line="240" w:lineRule="auto"/>
        <w:ind w:left="144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Représenter sur le schéma la force électromagnétique et la force électrique.     </w:t>
      </w:r>
    </w:p>
    <w:p w:rsidR="00AE78D7" w:rsidRPr="00AE78D7" w:rsidRDefault="00AE78D7" w:rsidP="00AE78D7">
      <w:pPr>
        <w:shd w:val="clear" w:color="auto" w:fill="FFFFFF"/>
        <w:spacing w:after="0" w:line="240" w:lineRule="auto"/>
        <w:ind w:left="1440" w:hanging="36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Calculer la valeur </w:t>
      </w:r>
      <w:r>
        <w:rPr>
          <w:rFonts w:ascii="Arial" w:eastAsia="Times New Roman" w:hAnsi="Arial" w:cs="Arial"/>
          <w:noProof/>
          <w:color w:val="333366"/>
          <w:lang w:eastAsia="fr-FR"/>
        </w:rPr>
        <w:drawing>
          <wp:inline distT="0" distB="0" distL="0" distR="0">
            <wp:extent cx="219075" cy="228600"/>
            <wp:effectExtent l="19050" t="0" r="9525" b="0"/>
            <wp:docPr id="39" name="Image 39" descr="http://quickraccesmad.activeweb.fr/LotusQuickr/accesmad/PageLibrary85256EA10035EA5E.nsf/h_59780F1A633AA0AAC12577850034A46D/897B7D5C2B1C7DBEC125778A003A7028/$FILE/image033.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quickraccesmad.activeweb.fr/LotusQuickr/accesmad/PageLibrary85256EA10035EA5E.nsf/h_59780F1A633AA0AAC12577850034A46D/897B7D5C2B1C7DBEC125778A003A7028/$FILE/image033.gif?OpenElement&amp;1358766408"/>
                    <pic:cNvPicPr>
                      <a:picLocks noChangeAspect="1" noChangeArrowheads="1"/>
                    </pic:cNvPicPr>
                  </pic:nvPicPr>
                  <pic:blipFill>
                    <a:blip r:embed="rId36"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roofErr w:type="spellStart"/>
      <w:r w:rsidRPr="00AE78D7">
        <w:rPr>
          <w:rFonts w:ascii="Arial" w:eastAsia="Times New Roman" w:hAnsi="Arial" w:cs="Arial"/>
          <w:color w:val="333366"/>
          <w:lang w:eastAsia="fr-FR"/>
        </w:rPr>
        <w:t>del</w:t>
      </w:r>
      <w:proofErr w:type="spellEnd"/>
      <w:r w:rsidRPr="00AE78D7">
        <w:rPr>
          <w:rFonts w:ascii="Arial" w:eastAsia="Times New Roman" w:hAnsi="Arial" w:cs="Arial"/>
          <w:color w:val="333366"/>
          <w:lang w:eastAsia="fr-FR"/>
        </w:rPr>
        <w:t xml:space="preserve"> la vitesse initial pour que les électrons ne soient pas déviés.</w:t>
      </w:r>
    </w:p>
    <w:p w:rsidR="00AE78D7" w:rsidRPr="00AE78D7" w:rsidRDefault="00AE78D7" w:rsidP="00AE78D7">
      <w:pPr>
        <w:shd w:val="clear" w:color="auto" w:fill="FFFFFF"/>
        <w:spacing w:after="0" w:line="240" w:lineRule="auto"/>
        <w:ind w:left="108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On donne : </w:t>
      </w:r>
      <w:r>
        <w:rPr>
          <w:rFonts w:ascii="Arial" w:eastAsia="Times New Roman" w:hAnsi="Arial" w:cs="Arial"/>
          <w:noProof/>
          <w:color w:val="333366"/>
          <w:lang w:eastAsia="fr-FR"/>
        </w:rPr>
        <w:drawing>
          <wp:inline distT="0" distB="0" distL="0" distR="0">
            <wp:extent cx="3686175" cy="228600"/>
            <wp:effectExtent l="19050" t="0" r="0" b="0"/>
            <wp:docPr id="40" name="Image 40" descr="http://quickraccesmad.activeweb.fr/LotusQuickr/accesmad/PageLibrary85256EA10035EA5E.nsf/h_59780F1A633AA0AAC12577850034A46D/897B7D5C2B1C7DBEC125778A003A7028/$FILE/image03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quickraccesmad.activeweb.fr/LotusQuickr/accesmad/PageLibrary85256EA10035EA5E.nsf/h_59780F1A633AA0AAC12577850034A46D/897B7D5C2B1C7DBEC125778A003A7028/$FILE/image034.gif?OpenElement&amp;1358766408"/>
                    <pic:cNvPicPr>
                      <a:picLocks noChangeAspect="1" noChangeArrowheads="1"/>
                    </pic:cNvPicPr>
                  </pic:nvPicPr>
                  <pic:blipFill>
                    <a:blip r:embed="rId37" cstate="print"/>
                    <a:srcRect/>
                    <a:stretch>
                      <a:fillRect/>
                    </a:stretch>
                  </pic:blipFill>
                  <pic:spPr bwMode="auto">
                    <a:xfrm>
                      <a:off x="0" y="0"/>
                      <a:ext cx="36861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B) On considère un dipôle comprenant en série un condensateur ohmique de </w:t>
      </w:r>
      <w:proofErr w:type="gramStart"/>
      <w:r w:rsidRPr="00AE78D7">
        <w:rPr>
          <w:rFonts w:ascii="Arial" w:eastAsia="Times New Roman" w:hAnsi="Arial" w:cs="Arial"/>
          <w:color w:val="333366"/>
          <w:lang w:eastAsia="fr-FR"/>
        </w:rPr>
        <w:t>résistance </w:t>
      </w:r>
      <w:proofErr w:type="gramEnd"/>
      <w:r>
        <w:rPr>
          <w:rFonts w:ascii="Arial" w:eastAsia="Times New Roman" w:hAnsi="Arial" w:cs="Arial"/>
          <w:noProof/>
          <w:color w:val="333366"/>
          <w:lang w:eastAsia="fr-FR"/>
        </w:rPr>
        <w:drawing>
          <wp:inline distT="0" distB="0" distL="0" distR="0">
            <wp:extent cx="647700" cy="200025"/>
            <wp:effectExtent l="19050" t="0" r="0" b="0"/>
            <wp:docPr id="41" name="Image 41" descr="http://quickraccesmad.activeweb.fr/LotusQuickr/accesmad/PageLibrary85256EA10035EA5E.nsf/h_59780F1A633AA0AAC12577850034A46D/897B7D5C2B1C7DBEC125778A003A7028/$FILE/image03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quickraccesmad.activeweb.fr/LotusQuickr/accesmad/PageLibrary85256EA10035EA5E.nsf/h_59780F1A633AA0AAC12577850034A46D/897B7D5C2B1C7DBEC125778A003A7028/$FILE/image035.gif?OpenElement&amp;1358766408"/>
                    <pic:cNvPicPr>
                      <a:picLocks noChangeAspect="1" noChangeArrowheads="1"/>
                    </pic:cNvPicPr>
                  </pic:nvPicPr>
                  <pic:blipFill>
                    <a:blip r:embed="rId38" cstate="print"/>
                    <a:srcRect/>
                    <a:stretch>
                      <a:fillRect/>
                    </a:stretch>
                  </pic:blipFill>
                  <pic:spPr bwMode="auto">
                    <a:xfrm>
                      <a:off x="0" y="0"/>
                      <a:ext cx="647700" cy="2000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une bobine d’inductance L = 0,4 H de résistance négligeable et un condensateur de capacité C = 40 µF Aux bornes de ce circuit est appliquée une tension sinusoïdale </w:t>
      </w:r>
      <w:r>
        <w:rPr>
          <w:rFonts w:ascii="Arial" w:eastAsia="Times New Roman" w:hAnsi="Arial" w:cs="Arial"/>
          <w:noProof/>
          <w:color w:val="333366"/>
          <w:lang w:eastAsia="fr-FR"/>
        </w:rPr>
        <w:drawing>
          <wp:inline distT="0" distB="0" distL="0" distR="0">
            <wp:extent cx="1676400" cy="257175"/>
            <wp:effectExtent l="19050" t="0" r="0" b="0"/>
            <wp:docPr id="42" name="Image 42" descr="http://quickraccesmad.activeweb.fr/LotusQuickr/accesmad/PageLibrary85256EA10035EA5E.nsf/h_59780F1A633AA0AAC12577850034A46D/897B7D5C2B1C7DBEC125778A003A7028/$FILE/image036.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quickraccesmad.activeweb.fr/LotusQuickr/accesmad/PageLibrary85256EA10035EA5E.nsf/h_59780F1A633AA0AAC12577850034A46D/897B7D5C2B1C7DBEC125778A003A7028/$FILE/image036.gif?OpenElement&amp;1358766408"/>
                    <pic:cNvPicPr>
                      <a:picLocks noChangeAspect="1" noChangeArrowheads="1"/>
                    </pic:cNvPicPr>
                  </pic:nvPicPr>
                  <pic:blipFill>
                    <a:blip r:embed="rId39" cstate="print"/>
                    <a:srcRect/>
                    <a:stretch>
                      <a:fillRect/>
                    </a:stretch>
                  </pic:blipFill>
                  <pic:spPr bwMode="auto">
                    <a:xfrm>
                      <a:off x="0" y="0"/>
                      <a:ext cx="1676400" cy="2571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w:t>
      </w:r>
      <w:proofErr w:type="gramStart"/>
      <w:r w:rsidRPr="00AE78D7">
        <w:rPr>
          <w:rFonts w:ascii="Arial" w:eastAsia="Times New Roman" w:hAnsi="Arial" w:cs="Arial"/>
          <w:color w:val="333366"/>
          <w:lang w:eastAsia="fr-FR"/>
        </w:rPr>
        <w:t>u</w:t>
      </w:r>
      <w:proofErr w:type="gramEnd"/>
      <w:r w:rsidRPr="00AE78D7">
        <w:rPr>
          <w:rFonts w:ascii="Arial" w:eastAsia="Times New Roman" w:hAnsi="Arial" w:cs="Arial"/>
          <w:color w:val="333366"/>
          <w:lang w:eastAsia="fr-FR"/>
        </w:rPr>
        <w:t xml:space="preserve"> en V et t en 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 Calculer l’impédance Z du circuit. Conclure.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 On règle la fréquence de la tension sinusoïdale à N = 50 Hz.</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Déterminer le déphasage entre la tension u (t) et le courant i (t).                                             </w:t>
      </w:r>
    </w:p>
    <w:p w:rsidR="00AE78D7" w:rsidRPr="00AE78D7" w:rsidRDefault="00AE78D7" w:rsidP="00AE78D7">
      <w:pPr>
        <w:shd w:val="clear" w:color="auto" w:fill="FFFFFF"/>
        <w:spacing w:after="0" w:line="240" w:lineRule="auto"/>
        <w:ind w:left="1440" w:hanging="1440"/>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Donner l’expression du courant instantané i (t) circulant dans le circuit.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b/>
          <w:bCs/>
          <w:color w:val="333366"/>
          <w:u w:val="single"/>
          <w:lang w:eastAsia="fr-FR"/>
        </w:rPr>
        <w:t>MECANIQUE </w:t>
      </w:r>
      <w:r w:rsidRPr="00AE78D7">
        <w:rPr>
          <w:rFonts w:ascii="Arial" w:eastAsia="Times New Roman" w:hAnsi="Arial" w:cs="Arial"/>
          <w:b/>
          <w:bCs/>
          <w:color w:val="333366"/>
          <w:lang w:eastAsia="fr-FR"/>
        </w:rPr>
        <w:t>                                   (6pts)</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lastRenderedPageBreak/>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A) On prendra </w:t>
      </w:r>
      <w:r>
        <w:rPr>
          <w:rFonts w:ascii="Arial" w:eastAsia="Times New Roman" w:hAnsi="Arial" w:cs="Arial"/>
          <w:noProof/>
          <w:color w:val="333366"/>
          <w:lang w:eastAsia="fr-FR"/>
        </w:rPr>
        <w:drawing>
          <wp:inline distT="0" distB="0" distL="0" distR="0">
            <wp:extent cx="762000" cy="228600"/>
            <wp:effectExtent l="19050" t="0" r="0" b="0"/>
            <wp:docPr id="43" name="Image 43" descr="http://quickraccesmad.activeweb.fr/LotusQuickr/accesmad/PageLibrary85256EA10035EA5E.nsf/h_59780F1A633AA0AAC12577850034A46D/897B7D5C2B1C7DBEC125778A003A7028/$FILE/image037.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quickraccesmad.activeweb.fr/LotusQuickr/accesmad/PageLibrary85256EA10035EA5E.nsf/h_59780F1A633AA0AAC12577850034A46D/897B7D5C2B1C7DBEC125778A003A7028/$FILE/image037.gif?OpenElement&amp;1358766408"/>
                    <pic:cNvPicPr>
                      <a:picLocks noChangeAspect="1" noChangeArrowheads="1"/>
                    </pic:cNvPicPr>
                  </pic:nvPicPr>
                  <pic:blipFill>
                    <a:blip r:embed="rId40" cstate="print"/>
                    <a:srcRect/>
                    <a:stretch>
                      <a:fillRect/>
                    </a:stretch>
                  </pic:blipFill>
                  <pic:spPr bwMode="auto">
                    <a:xfrm>
                      <a:off x="0" y="0"/>
                      <a:ext cx="762000" cy="228600"/>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Un solide S assimilable à un point matériel de masse m = 50 g est en mouvement sur une piste constituée d’une partie rectiligne AB inclinée d’un angle  </w:t>
      </w:r>
      <w:r>
        <w:rPr>
          <w:rFonts w:ascii="Arial" w:eastAsia="Times New Roman" w:hAnsi="Arial" w:cs="Arial"/>
          <w:noProof/>
          <w:color w:val="333366"/>
          <w:lang w:eastAsia="fr-FR"/>
        </w:rPr>
        <w:drawing>
          <wp:inline distT="0" distB="0" distL="0" distR="0">
            <wp:extent cx="533400" cy="200025"/>
            <wp:effectExtent l="19050" t="0" r="0" b="0"/>
            <wp:docPr id="44" name="Image 44" descr="http://quickraccesmad.activeweb.fr/LotusQuickr/accesmad/PageLibrary85256EA10035EA5E.nsf/h_59780F1A633AA0AAC12577850034A46D/897B7D5C2B1C7DBEC125778A003A7028/$FILE/image038.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quickraccesmad.activeweb.fr/LotusQuickr/accesmad/PageLibrary85256EA10035EA5E.nsf/h_59780F1A633AA0AAC12577850034A46D/897B7D5C2B1C7DBEC125778A003A7028/$FILE/image038.gif?OpenElement&amp;1358766408"/>
                    <pic:cNvPicPr>
                      <a:picLocks noChangeAspect="1" noChangeArrowheads="1"/>
                    </pic:cNvPicPr>
                  </pic:nvPicPr>
                  <pic:blipFill>
                    <a:blip r:embed="rId41" cstate="print"/>
                    <a:srcRect/>
                    <a:stretch>
                      <a:fillRect/>
                    </a:stretch>
                  </pic:blipFill>
                  <pic:spPr bwMode="auto">
                    <a:xfrm>
                      <a:off x="0" y="0"/>
                      <a:ext cx="533400" cy="2000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par rapport à l’horizontale et d’une partie circulaire BC de centre </w:t>
      </w:r>
      <w:r>
        <w:rPr>
          <w:rFonts w:ascii="Arial" w:eastAsia="Times New Roman" w:hAnsi="Arial" w:cs="Arial"/>
          <w:noProof/>
          <w:color w:val="333366"/>
          <w:lang w:eastAsia="fr-FR"/>
        </w:rPr>
        <w:drawing>
          <wp:inline distT="0" distB="0" distL="0" distR="0">
            <wp:extent cx="104775" cy="152400"/>
            <wp:effectExtent l="19050" t="0" r="9525" b="0"/>
            <wp:docPr id="45" name="Image 45" descr="http://quickraccesmad.activeweb.fr/LotusQuickr/accesmad/PageLibrary85256EA10035EA5E.nsf/h_59780F1A633AA0AAC12577850034A46D/897B7D5C2B1C7DBEC125778A003A7028/$FILE/image03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quickraccesmad.activeweb.fr/LotusQuickr/accesmad/PageLibrary85256EA10035EA5E.nsf/h_59780F1A633AA0AAC12577850034A46D/897B7D5C2B1C7DBEC125778A003A7028/$FILE/image039.gif?OpenElement&amp;1358766408"/>
                    <pic:cNvPicPr>
                      <a:picLocks noChangeAspect="1" noChangeArrowheads="1"/>
                    </pic:cNvPicPr>
                  </pic:nvPicPr>
                  <pic:blipFill>
                    <a:blip r:embed="rId42" cstate="print"/>
                    <a:srcRect/>
                    <a:stretch>
                      <a:fillRect/>
                    </a:stretch>
                  </pic:blipFill>
                  <pic:spPr bwMode="auto">
                    <a:xfrm>
                      <a:off x="0" y="0"/>
                      <a:ext cx="104775" cy="1524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et de rayon r = 0,5 </w:t>
      </w:r>
      <w:proofErr w:type="gramStart"/>
      <w:r w:rsidRPr="00AE78D7">
        <w:rPr>
          <w:rFonts w:ascii="Arial" w:eastAsia="Times New Roman" w:hAnsi="Arial" w:cs="Arial"/>
          <w:color w:val="333366"/>
          <w:lang w:eastAsia="fr-FR"/>
        </w:rPr>
        <w:t>m .</w:t>
      </w:r>
      <w:proofErr w:type="gramEnd"/>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center"/>
        <w:rPr>
          <w:rFonts w:ascii="Times" w:eastAsia="Times New Roman" w:hAnsi="Times" w:cs="Times"/>
          <w:color w:val="333366"/>
          <w:sz w:val="24"/>
          <w:szCs w:val="24"/>
          <w:lang w:eastAsia="fr-FR"/>
        </w:rPr>
      </w:pPr>
      <w:r>
        <w:rPr>
          <w:rFonts w:ascii="Arial" w:eastAsia="Times New Roman" w:hAnsi="Arial" w:cs="Arial"/>
          <w:noProof/>
          <w:color w:val="333366"/>
          <w:lang w:eastAsia="fr-FR"/>
        </w:rPr>
        <w:drawing>
          <wp:inline distT="0" distB="0" distL="0" distR="0">
            <wp:extent cx="3743325" cy="2333625"/>
            <wp:effectExtent l="19050" t="0" r="9525" b="0"/>
            <wp:docPr id="46" name="Image 46" descr="http://quickraccesmad.activeweb.fr/LotusQuickr/accesmad/PageLibrary85256EA10035EA5E.nsf/h_59780F1A633AA0AAC12577850034A46D/897B7D5C2B1C7DBEC125778A003A7028/$FILE/image04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quickraccesmad.activeweb.fr/LotusQuickr/accesmad/PageLibrary85256EA10035EA5E.nsf/h_59780F1A633AA0AAC12577850034A46D/897B7D5C2B1C7DBEC125778A003A7028/$FILE/image040.gif?OpenElement&amp;1358766408"/>
                    <pic:cNvPicPr>
                      <a:picLocks noChangeAspect="1" noChangeArrowheads="1"/>
                    </pic:cNvPicPr>
                  </pic:nvPicPr>
                  <pic:blipFill>
                    <a:blip r:embed="rId43" cstate="print"/>
                    <a:srcRect/>
                    <a:stretch>
                      <a:fillRect/>
                    </a:stretch>
                  </pic:blipFill>
                  <pic:spPr bwMode="auto">
                    <a:xfrm>
                      <a:off x="0" y="0"/>
                      <a:ext cx="3743325" cy="2333625"/>
                    </a:xfrm>
                    <a:prstGeom prst="rect">
                      <a:avLst/>
                    </a:prstGeom>
                    <a:noFill/>
                    <a:ln w="9525">
                      <a:noFill/>
                      <a:miter lim="800000"/>
                      <a:headEnd/>
                      <a:tailEnd/>
                    </a:ln>
                  </pic:spPr>
                </pic:pic>
              </a:graphicData>
            </a:graphic>
          </wp:inline>
        </w:drawing>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 Le point matériel S est lancé du point A avec une vitesse initiale</w:t>
      </w:r>
      <w:r>
        <w:rPr>
          <w:rFonts w:ascii="Arial" w:eastAsia="Times New Roman" w:hAnsi="Arial" w:cs="Arial"/>
          <w:noProof/>
          <w:color w:val="333366"/>
          <w:lang w:eastAsia="fr-FR"/>
        </w:rPr>
        <w:drawing>
          <wp:inline distT="0" distB="0" distL="0" distR="0">
            <wp:extent cx="838200" cy="228600"/>
            <wp:effectExtent l="19050" t="0" r="0" b="0"/>
            <wp:docPr id="47" name="Image 47" descr="http://quickraccesmad.activeweb.fr/LotusQuickr/accesmad/PageLibrary85256EA10035EA5E.nsf/h_59780F1A633AA0AAC12577850034A46D/897B7D5C2B1C7DBEC125778A003A7028/$FILE/image04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quickraccesmad.activeweb.fr/LotusQuickr/accesmad/PageLibrary85256EA10035EA5E.nsf/h_59780F1A633AA0AAC12577850034A46D/897B7D5C2B1C7DBEC125778A003A7028/$FILE/image041.gif?OpenElement&amp;1358766408"/>
                    <pic:cNvPicPr>
                      <a:picLocks noChangeAspect="1" noChangeArrowheads="1"/>
                    </pic:cNvPicPr>
                  </pic:nvPicPr>
                  <pic:blipFill>
                    <a:blip r:embed="rId44" cstate="print"/>
                    <a:srcRect/>
                    <a:stretch>
                      <a:fillRect/>
                    </a:stretch>
                  </pic:blipFill>
                  <pic:spPr bwMode="auto">
                    <a:xfrm>
                      <a:off x="0" y="0"/>
                      <a:ext cx="838200"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Il arrive au point B avec une vitesse nulle. Calculer la distance AB sachant que le point matériel est</w:t>
      </w:r>
      <w:r w:rsidRPr="00AE78D7">
        <w:rPr>
          <w:rFonts w:ascii="Arial" w:eastAsia="Times New Roman" w:hAnsi="Arial" w:cs="Arial"/>
          <w:b/>
          <w:bCs/>
          <w:color w:val="333366"/>
          <w:lang w:eastAsia="fr-FR"/>
        </w:rPr>
        <w:t> </w:t>
      </w:r>
      <w:r w:rsidRPr="00AE78D7">
        <w:rPr>
          <w:rFonts w:ascii="Arial" w:eastAsia="Times New Roman" w:hAnsi="Arial" w:cs="Arial"/>
          <w:color w:val="333366"/>
          <w:lang w:eastAsia="fr-FR"/>
        </w:rPr>
        <w:t>soumis à une frottement </w:t>
      </w:r>
      <w:r>
        <w:rPr>
          <w:rFonts w:ascii="Arial" w:eastAsia="Times New Roman" w:hAnsi="Arial" w:cs="Arial"/>
          <w:noProof/>
          <w:color w:val="333366"/>
          <w:lang w:eastAsia="fr-FR"/>
        </w:rPr>
        <w:drawing>
          <wp:inline distT="0" distB="0" distL="0" distR="0">
            <wp:extent cx="152400" cy="257175"/>
            <wp:effectExtent l="19050" t="0" r="0" b="0"/>
            <wp:docPr id="48" name="Image 48" descr="http://quickraccesmad.activeweb.fr/LotusQuickr/accesmad/PageLibrary85256EA10035EA5E.nsf/h_59780F1A633AA0AAC12577850034A46D/897B7D5C2B1C7DBEC125778A003A7028/$FILE/image04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quickraccesmad.activeweb.fr/LotusQuickr/accesmad/PageLibrary85256EA10035EA5E.nsf/h_59780F1A633AA0AAC12577850034A46D/897B7D5C2B1C7DBEC125778A003A7028/$FILE/image042.gif?OpenElement&amp;1358766408"/>
                    <pic:cNvPicPr>
                      <a:picLocks noChangeAspect="1" noChangeArrowheads="1"/>
                    </pic:cNvPicPr>
                  </pic:nvPicPr>
                  <pic:blipFill>
                    <a:blip r:embed="rId45" cstate="print"/>
                    <a:srcRect/>
                    <a:stretch>
                      <a:fillRect/>
                    </a:stretch>
                  </pic:blipFill>
                  <pic:spPr bwMode="auto">
                    <a:xfrm>
                      <a:off x="0" y="0"/>
                      <a:ext cx="152400" cy="2571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parallèle de sens contraire à celui de s</w:t>
      </w:r>
      <w:r w:rsidR="00D74424">
        <w:rPr>
          <w:rFonts w:ascii="Arial" w:eastAsia="Times New Roman" w:hAnsi="Arial" w:cs="Arial"/>
          <w:color w:val="333366"/>
          <w:lang w:eastAsia="fr-FR"/>
        </w:rPr>
        <w:t>a vitesse à chaque instant, d’in</w:t>
      </w:r>
      <w:r w:rsidRPr="00AE78D7">
        <w:rPr>
          <w:rFonts w:ascii="Arial" w:eastAsia="Times New Roman" w:hAnsi="Arial" w:cs="Arial"/>
          <w:color w:val="333366"/>
          <w:lang w:eastAsia="fr-FR"/>
        </w:rPr>
        <w:t>te</w:t>
      </w:r>
      <w:r w:rsidR="00D74424">
        <w:rPr>
          <w:rFonts w:ascii="Arial" w:eastAsia="Times New Roman" w:hAnsi="Arial" w:cs="Arial"/>
          <w:color w:val="333366"/>
          <w:lang w:eastAsia="fr-FR"/>
        </w:rPr>
        <w:t>n</w:t>
      </w:r>
      <w:r w:rsidRPr="00AE78D7">
        <w:rPr>
          <w:rFonts w:ascii="Arial" w:eastAsia="Times New Roman" w:hAnsi="Arial" w:cs="Arial"/>
          <w:color w:val="333366"/>
          <w:lang w:eastAsia="fr-FR"/>
        </w:rPr>
        <w:t xml:space="preserve">sité </w:t>
      </w:r>
      <w:r w:rsidR="00D74424" w:rsidRPr="00AE78D7">
        <w:rPr>
          <w:rFonts w:ascii="Arial" w:eastAsia="Times New Roman" w:hAnsi="Arial" w:cs="Arial"/>
          <w:color w:val="333366"/>
          <w:lang w:eastAsia="fr-FR"/>
        </w:rPr>
        <w:t>constante</w:t>
      </w:r>
      <w:r>
        <w:rPr>
          <w:rFonts w:ascii="Arial" w:eastAsia="Times New Roman" w:hAnsi="Arial" w:cs="Arial"/>
          <w:noProof/>
          <w:color w:val="333366"/>
          <w:lang w:eastAsia="fr-FR"/>
        </w:rPr>
        <w:drawing>
          <wp:inline distT="0" distB="0" distL="0" distR="0">
            <wp:extent cx="676275" cy="228600"/>
            <wp:effectExtent l="19050" t="0" r="9525" b="0"/>
            <wp:docPr id="49" name="Image 49" descr="http://quickraccesmad.activeweb.fr/LotusQuickr/accesmad/PageLibrary85256EA10035EA5E.nsf/h_59780F1A633AA0AAC12577850034A46D/897B7D5C2B1C7DBEC125778A003A7028/$FILE/image043.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quickraccesmad.activeweb.fr/LotusQuickr/accesmad/PageLibrary85256EA10035EA5E.nsf/h_59780F1A633AA0AAC12577850034A46D/897B7D5C2B1C7DBEC125778A003A7028/$FILE/image043.gif?OpenElement&amp;1358766408"/>
                    <pic:cNvPicPr>
                      <a:picLocks noChangeAspect="1" noChangeArrowheads="1"/>
                    </pic:cNvPicPr>
                  </pic:nvPicPr>
                  <pic:blipFill>
                    <a:blip r:embed="rId46" cstate="print"/>
                    <a:srcRect/>
                    <a:stretch>
                      <a:fillRect/>
                    </a:stretch>
                  </pic:blipFill>
                  <pic:spPr bwMode="auto">
                    <a:xfrm>
                      <a:off x="0" y="0"/>
                      <a:ext cx="6762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 On néglige les frottements dur la partie circulaire BC.</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Calculer la vitesse </w:t>
      </w:r>
      <w:r>
        <w:rPr>
          <w:rFonts w:ascii="Arial" w:eastAsia="Times New Roman" w:hAnsi="Arial" w:cs="Arial"/>
          <w:noProof/>
          <w:color w:val="333366"/>
          <w:lang w:eastAsia="fr-FR"/>
        </w:rPr>
        <w:drawing>
          <wp:inline distT="0" distB="0" distL="0" distR="0">
            <wp:extent cx="219075" cy="228600"/>
            <wp:effectExtent l="19050" t="0" r="9525" b="0"/>
            <wp:docPr id="50" name="Image 50" descr="http://quickraccesmad.activeweb.fr/LotusQuickr/accesmad/PageLibrary85256EA10035EA5E.nsf/h_59780F1A633AA0AAC12577850034A46D/897B7D5C2B1C7DBEC125778A003A7028/$FILE/image04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quickraccesmad.activeweb.fr/LotusQuickr/accesmad/PageLibrary85256EA10035EA5E.nsf/h_59780F1A633AA0AAC12577850034A46D/897B7D5C2B1C7DBEC125778A003A7028/$FILE/image044.gif?OpenElement&amp;1358766408"/>
                    <pic:cNvPicPr>
                      <a:picLocks noChangeAspect="1" noChangeArrowheads="1"/>
                    </pic:cNvPicPr>
                  </pic:nvPicPr>
                  <pic:blipFill>
                    <a:blip r:embed="rId47" cstate="print"/>
                    <a:srcRect/>
                    <a:stretch>
                      <a:fillRect/>
                    </a:stretch>
                  </pic:blipFill>
                  <pic:spPr bwMode="auto">
                    <a:xfrm>
                      <a:off x="0" y="0"/>
                      <a:ext cx="21907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de S au point C. Donnée : </w:t>
      </w:r>
      <w:r>
        <w:rPr>
          <w:rFonts w:ascii="Arial" w:eastAsia="Times New Roman" w:hAnsi="Arial" w:cs="Arial"/>
          <w:noProof/>
          <w:color w:val="333366"/>
          <w:lang w:eastAsia="fr-FR"/>
        </w:rPr>
        <w:drawing>
          <wp:inline distT="0" distB="0" distL="0" distR="0">
            <wp:extent cx="714375" cy="428625"/>
            <wp:effectExtent l="19050" t="0" r="0" b="0"/>
            <wp:docPr id="51" name="Image 51" descr="http://quickraccesmad.activeweb.fr/LotusQuickr/accesmad/PageLibrary85256EA10035EA5E.nsf/h_59780F1A633AA0AAC12577850034A46D/897B7D5C2B1C7DBEC125778A003A7028/$FILE/image045.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quickraccesmad.activeweb.fr/LotusQuickr/accesmad/PageLibrary85256EA10035EA5E.nsf/h_59780F1A633AA0AAC12577850034A46D/897B7D5C2B1C7DBEC125778A003A7028/$FILE/image045.gif?OpenElement&amp;1358766408"/>
                    <pic:cNvPicPr>
                      <a:picLocks noChangeAspect="1" noChangeArrowheads="1"/>
                    </pic:cNvPicPr>
                  </pic:nvPicPr>
                  <pic:blipFill>
                    <a:blip r:embed="rId48" cstate="print"/>
                    <a:srcRect/>
                    <a:stretch>
                      <a:fillRect/>
                    </a:stretch>
                  </pic:blipFill>
                  <pic:spPr bwMode="auto">
                    <a:xfrm>
                      <a:off x="0" y="0"/>
                      <a:ext cx="714375" cy="4286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3) Le point matériel S quitte la piste en C avec cette </w:t>
      </w:r>
      <w:proofErr w:type="gramStart"/>
      <w:r w:rsidRPr="00AE78D7">
        <w:rPr>
          <w:rFonts w:ascii="Arial" w:eastAsia="Times New Roman" w:hAnsi="Arial" w:cs="Arial"/>
          <w:color w:val="333366"/>
          <w:lang w:eastAsia="fr-FR"/>
        </w:rPr>
        <w:t>vitesse </w:t>
      </w:r>
      <w:r>
        <w:rPr>
          <w:rFonts w:ascii="Arial" w:eastAsia="Times New Roman" w:hAnsi="Arial" w:cs="Arial"/>
          <w:noProof/>
          <w:color w:val="333366"/>
          <w:lang w:eastAsia="fr-FR"/>
        </w:rPr>
        <w:drawing>
          <wp:inline distT="0" distB="0" distL="0" distR="0">
            <wp:extent cx="228600" cy="266700"/>
            <wp:effectExtent l="19050" t="0" r="0" b="0"/>
            <wp:docPr id="52" name="Image 52" descr="http://quickraccesmad.activeweb.fr/LotusQuickr/accesmad/PageLibrary85256EA10035EA5E.nsf/h_59780F1A633AA0AAC12577850034A46D/897B7D5C2B1C7DBEC125778A003A7028/$FILE/image046.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quickraccesmad.activeweb.fr/LotusQuickr/accesmad/PageLibrary85256EA10035EA5E.nsf/h_59780F1A633AA0AAC12577850034A46D/897B7D5C2B1C7DBEC125778A003A7028/$FILE/image046.gif?OpenElement&amp;1358766408"/>
                    <pic:cNvPicPr>
                      <a:picLocks noChangeAspect="1" noChangeArrowheads="1"/>
                    </pic:cNvPicPr>
                  </pic:nvPicPr>
                  <pic:blipFill>
                    <a:blip r:embed="rId49" cstate="print"/>
                    <a:srcRect/>
                    <a:stretch>
                      <a:fillRect/>
                    </a:stretch>
                  </pic:blipFill>
                  <pic:spPr bwMode="auto">
                    <a:xfrm>
                      <a:off x="0" y="0"/>
                      <a:ext cx="228600" cy="266700"/>
                    </a:xfrm>
                    <a:prstGeom prst="rect">
                      <a:avLst/>
                    </a:prstGeom>
                    <a:noFill/>
                    <a:ln w="9525">
                      <a:noFill/>
                      <a:miter lim="800000"/>
                      <a:headEnd/>
                      <a:tailEnd/>
                    </a:ln>
                  </pic:spPr>
                </pic:pic>
              </a:graphicData>
            </a:graphic>
          </wp:inline>
        </w:drawing>
      </w:r>
      <w:proofErr w:type="gramEnd"/>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Etablir l’équation cartésienne de sa trajectoire dans le </w:t>
      </w:r>
      <w:proofErr w:type="gramStart"/>
      <w:r w:rsidRPr="00AE78D7">
        <w:rPr>
          <w:rFonts w:ascii="Arial" w:eastAsia="Times New Roman" w:hAnsi="Arial" w:cs="Arial"/>
          <w:color w:val="333366"/>
          <w:lang w:eastAsia="fr-FR"/>
        </w:rPr>
        <w:t>repère </w:t>
      </w:r>
      <w:r>
        <w:rPr>
          <w:rFonts w:ascii="Arial" w:eastAsia="Times New Roman" w:hAnsi="Arial" w:cs="Arial"/>
          <w:noProof/>
          <w:color w:val="333366"/>
          <w:lang w:eastAsia="fr-FR"/>
        </w:rPr>
        <w:drawing>
          <wp:inline distT="0" distB="0" distL="0" distR="0">
            <wp:extent cx="723900" cy="381000"/>
            <wp:effectExtent l="19050" t="0" r="0" b="0"/>
            <wp:docPr id="53" name="Image 53" descr="http://quickraccesmad.activeweb.fr/LotusQuickr/accesmad/PageLibrary85256EA10035EA5E.nsf/h_59780F1A633AA0AAC12577850034A46D/897B7D5C2B1C7DBEC125778A003A7028/$FILE/image047.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quickraccesmad.activeweb.fr/LotusQuickr/accesmad/PageLibrary85256EA10035EA5E.nsf/h_59780F1A633AA0AAC12577850034A46D/897B7D5C2B1C7DBEC125778A003A7028/$FILE/image047.gif?OpenElement&amp;1358766408"/>
                    <pic:cNvPicPr>
                      <a:picLocks noChangeAspect="1" noChangeArrowheads="1"/>
                    </pic:cNvPicPr>
                  </pic:nvPicPr>
                  <pic:blipFill>
                    <a:blip r:embed="rId50" cstate="print"/>
                    <a:srcRect/>
                    <a:stretch>
                      <a:fillRect/>
                    </a:stretch>
                  </pic:blipFill>
                  <pic:spPr bwMode="auto">
                    <a:xfrm>
                      <a:off x="0" y="0"/>
                      <a:ext cx="723900" cy="381000"/>
                    </a:xfrm>
                    <a:prstGeom prst="rect">
                      <a:avLst/>
                    </a:prstGeom>
                    <a:noFill/>
                    <a:ln w="9525">
                      <a:noFill/>
                      <a:miter lim="800000"/>
                      <a:headEnd/>
                      <a:tailEnd/>
                    </a:ln>
                  </pic:spPr>
                </pic:pic>
              </a:graphicData>
            </a:graphic>
          </wp:inline>
        </w:drawing>
      </w:r>
      <w:proofErr w:type="gramEnd"/>
      <w:r w:rsidRPr="00AE78D7">
        <w:rPr>
          <w:rFonts w:ascii="Arial" w:eastAsia="Times New Roman" w:hAnsi="Arial" w:cs="Arial"/>
          <w:color w:val="333366"/>
          <w:lang w:eastAsia="fr-FR"/>
        </w:rPr>
        <w:t> .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4) Déterminer les coordonnées du point D ou le solide S touche le sol.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B) Un disque homogène de masse M = 100 g et de rayon R = 10 cm est soutenu de part et d’autre par deux fils de torsion de même caractéristique. Ces deux fils sont fixés au disque à son centre O et les deux autres bouts, à deux points </w:t>
      </w:r>
      <w:proofErr w:type="gramStart"/>
      <w:r w:rsidRPr="00AE78D7">
        <w:rPr>
          <w:rFonts w:ascii="Arial" w:eastAsia="Times New Roman" w:hAnsi="Arial" w:cs="Arial"/>
          <w:color w:val="333366"/>
          <w:lang w:eastAsia="fr-FR"/>
        </w:rPr>
        <w:t>fixes </w:t>
      </w:r>
      <w:proofErr w:type="gramEnd"/>
      <w:r>
        <w:rPr>
          <w:rFonts w:ascii="Arial" w:eastAsia="Times New Roman" w:hAnsi="Arial" w:cs="Arial"/>
          <w:noProof/>
          <w:color w:val="333366"/>
          <w:lang w:eastAsia="fr-FR"/>
        </w:rPr>
        <w:drawing>
          <wp:inline distT="0" distB="0" distL="0" distR="0">
            <wp:extent cx="371475" cy="200025"/>
            <wp:effectExtent l="19050" t="0" r="9525" b="0"/>
            <wp:docPr id="54" name="Image 54" descr="http://quickraccesmad.activeweb.fr/LotusQuickr/accesmad/PageLibrary85256EA10035EA5E.nsf/h_59780F1A633AA0AAC12577850034A46D/897B7D5C2B1C7DBEC125778A003A7028/$FILE/image048.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quickraccesmad.activeweb.fr/LotusQuickr/accesmad/PageLibrary85256EA10035EA5E.nsf/h_59780F1A633AA0AAC12577850034A46D/897B7D5C2B1C7DBEC125778A003A7028/$FILE/image048.gif?OpenElement&amp;1358766408"/>
                    <pic:cNvPicPr>
                      <a:picLocks noChangeAspect="1" noChangeArrowheads="1"/>
                    </pic:cNvPicPr>
                  </pic:nvPicPr>
                  <pic:blipFill>
                    <a:blip r:embed="rId51" cstate="print"/>
                    <a:srcRect/>
                    <a:stretch>
                      <a:fillRect/>
                    </a:stretch>
                  </pic:blipFill>
                  <pic:spPr bwMode="auto">
                    <a:xfrm>
                      <a:off x="0" y="0"/>
                      <a:ext cx="371475" cy="2000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Les fils sont horizontaux et perpendiculaire au plan du disque.</w:t>
      </w:r>
    </w:p>
    <w:p w:rsidR="00AE78D7" w:rsidRPr="00AE78D7" w:rsidRDefault="00AE78D7" w:rsidP="00AE78D7">
      <w:pPr>
        <w:shd w:val="clear" w:color="auto" w:fill="FFFFFF"/>
        <w:spacing w:after="0" w:line="240" w:lineRule="auto"/>
        <w:ind w:left="567"/>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(Voir figure 1)</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7728" behindDoc="0" locked="0" layoutInCell="1" allowOverlap="0">
            <wp:simplePos x="0" y="0"/>
            <wp:positionH relativeFrom="column">
              <wp:align>left</wp:align>
            </wp:positionH>
            <wp:positionV relativeFrom="line">
              <wp:posOffset>0</wp:posOffset>
            </wp:positionV>
            <wp:extent cx="3124200" cy="876300"/>
            <wp:effectExtent l="19050" t="0" r="0" b="0"/>
            <wp:wrapSquare wrapText="bothSides"/>
            <wp:docPr id="61" name="Image 3" descr="http://quickraccesmad.activeweb.fr/LotusQuickr/accesmad/PageLibrary85256EA10035EA5E.nsf/h_59780F1A633AA0AAC12577850034A46D/897B7D5C2B1C7DBEC125778A003A7028/$FILE/image049.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uickraccesmad.activeweb.fr/LotusQuickr/accesmad/PageLibrary85256EA10035EA5E.nsf/h_59780F1A633AA0AAC12577850034A46D/897B7D5C2B1C7DBEC125778A003A7028/$FILE/image049.gif?OpenElement&amp;1358766408"/>
                    <pic:cNvPicPr>
                      <a:picLocks noChangeAspect="1" noChangeArrowheads="1"/>
                    </pic:cNvPicPr>
                  </pic:nvPicPr>
                  <pic:blipFill>
                    <a:blip r:embed="rId52" cstate="print"/>
                    <a:srcRect/>
                    <a:stretch>
                      <a:fillRect/>
                    </a:stretch>
                  </pic:blipFill>
                  <pic:spPr bwMode="auto">
                    <a:xfrm>
                      <a:off x="0" y="0"/>
                      <a:ext cx="3124200" cy="876300"/>
                    </a:xfrm>
                    <a:prstGeom prst="rect">
                      <a:avLst/>
                    </a:prstGeom>
                    <a:noFill/>
                    <a:ln w="9525">
                      <a:noFill/>
                      <a:miter lim="800000"/>
                      <a:headEnd/>
                      <a:tailEnd/>
                    </a:ln>
                  </pic:spPr>
                </pic:pic>
              </a:graphicData>
            </a:graphic>
          </wp:anchor>
        </w:drawing>
      </w: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lastRenderedPageBreak/>
        <w:t> </w:t>
      </w:r>
    </w:p>
    <w:p w:rsidR="00AE78D7" w:rsidRPr="00AE78D7" w:rsidRDefault="00AE78D7" w:rsidP="00AE78D7">
      <w:pPr>
        <w:shd w:val="clear" w:color="auto" w:fill="FFFFFF"/>
        <w:spacing w:after="0" w:line="240" w:lineRule="auto"/>
        <w:jc w:val="both"/>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ind w:left="720" w:hanging="540"/>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1)</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On écarte légèrement le disque de sa position d’équilibre d’un petit angle </w:t>
      </w:r>
      <w:r>
        <w:rPr>
          <w:rFonts w:ascii="Arial" w:eastAsia="Times New Roman" w:hAnsi="Arial" w:cs="Arial"/>
          <w:noProof/>
          <w:color w:val="333366"/>
          <w:lang w:eastAsia="fr-FR"/>
        </w:rPr>
        <w:drawing>
          <wp:inline distT="0" distB="0" distL="0" distR="0">
            <wp:extent cx="257175" cy="281668"/>
            <wp:effectExtent l="0" t="0" r="9525" b="0"/>
            <wp:docPr id="55" name="Image 55" descr="http://quickraccesmad.activeweb.fr/LotusQuickr/accesmad/PageLibrary85256EA10035EA5E.nsf/h_59780F1A633AA0AAC12577850034A46D/897B7D5C2B1C7DBEC125778A003A7028/$FILE/image05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quickraccesmad.activeweb.fr/LotusQuickr/accesmad/PageLibrary85256EA10035EA5E.nsf/h_59780F1A633AA0AAC12577850034A46D/897B7D5C2B1C7DBEC125778A003A7028/$FILE/image050.gif?OpenElement&amp;1358766408"/>
                    <pic:cNvPicPr>
                      <a:picLocks noChangeAspect="1" noChangeArrowheads="1"/>
                    </pic:cNvPicPr>
                  </pic:nvPicPr>
                  <pic:blipFill>
                    <a:blip r:embed="rId53" cstate="print"/>
                    <a:srcRect/>
                    <a:stretch>
                      <a:fillRect/>
                    </a:stretch>
                  </pic:blipFill>
                  <pic:spPr bwMode="auto">
                    <a:xfrm>
                      <a:off x="0" y="0"/>
                      <a:ext cx="257175" cy="281668"/>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xml:space="preserve"> puis on le lâche sans vitesse initiale. La constante de torsion de chaque fil </w:t>
      </w:r>
      <w:proofErr w:type="gramStart"/>
      <w:r w:rsidRPr="00AE78D7">
        <w:rPr>
          <w:rFonts w:ascii="Arial" w:eastAsia="Times New Roman" w:hAnsi="Arial" w:cs="Arial"/>
          <w:color w:val="333366"/>
          <w:lang w:eastAsia="fr-FR"/>
        </w:rPr>
        <w:t>est </w:t>
      </w:r>
      <w:proofErr w:type="gramEnd"/>
      <w:r>
        <w:rPr>
          <w:rFonts w:ascii="Arial" w:eastAsia="Times New Roman" w:hAnsi="Arial" w:cs="Arial"/>
          <w:noProof/>
          <w:color w:val="333366"/>
          <w:lang w:eastAsia="fr-FR"/>
        </w:rPr>
        <w:drawing>
          <wp:inline distT="0" distB="0" distL="0" distR="0">
            <wp:extent cx="1152525" cy="228600"/>
            <wp:effectExtent l="19050" t="0" r="9525" b="0"/>
            <wp:docPr id="56" name="Image 56" descr="http://quickraccesmad.activeweb.fr/LotusQuickr/accesmad/PageLibrary85256EA10035EA5E.nsf/h_59780F1A633AA0AAC12577850034A46D/897B7D5C2B1C7DBEC125778A003A7028/$FILE/image051.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quickraccesmad.activeweb.fr/LotusQuickr/accesmad/PageLibrary85256EA10035EA5E.nsf/h_59780F1A633AA0AAC12577850034A46D/897B7D5C2B1C7DBEC125778A003A7028/$FILE/image051.gif?OpenElement&amp;1358766408"/>
                    <pic:cNvPicPr>
                      <a:picLocks noChangeAspect="1" noChangeArrowheads="1"/>
                    </pic:cNvPicPr>
                  </pic:nvPicPr>
                  <pic:blipFill>
                    <a:blip r:embed="rId54" cstate="print"/>
                    <a:srcRect/>
                    <a:stretch>
                      <a:fillRect/>
                    </a:stretch>
                  </pic:blipFill>
                  <pic:spPr bwMode="auto">
                    <a:xfrm>
                      <a:off x="0" y="0"/>
                      <a:ext cx="1152525" cy="228600"/>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w:t>
      </w:r>
    </w:p>
    <w:p w:rsidR="00AE78D7" w:rsidRPr="00AE78D7" w:rsidRDefault="00AE78D7" w:rsidP="00AE78D7">
      <w:pPr>
        <w:shd w:val="clear" w:color="auto" w:fill="FFFFFF"/>
        <w:spacing w:after="0" w:line="240" w:lineRule="auto"/>
        <w:ind w:left="360"/>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Déterminer l’équation différentielle du mouvement et en déduire sa nature.                          </w:t>
      </w:r>
    </w:p>
    <w:p w:rsidR="00AE78D7" w:rsidRPr="00AE78D7" w:rsidRDefault="00AE78D7" w:rsidP="00AE78D7">
      <w:pPr>
        <w:shd w:val="clear" w:color="auto" w:fill="FFFFFF"/>
        <w:spacing w:after="0" w:line="240" w:lineRule="auto"/>
        <w:ind w:left="360"/>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On rappelle que le moment d’inertie d’un disque homogène par rapport à un axe qui lui est perpendiculaire et passant par son centre d’inertie O </w:t>
      </w:r>
      <w:proofErr w:type="gramStart"/>
      <w:r w:rsidRPr="00AE78D7">
        <w:rPr>
          <w:rFonts w:ascii="Arial" w:eastAsia="Times New Roman" w:hAnsi="Arial" w:cs="Arial"/>
          <w:color w:val="333366"/>
          <w:lang w:eastAsia="fr-FR"/>
        </w:rPr>
        <w:t>est </w:t>
      </w:r>
      <w:r>
        <w:rPr>
          <w:rFonts w:ascii="Arial" w:eastAsia="Times New Roman" w:hAnsi="Arial" w:cs="Arial"/>
          <w:noProof/>
          <w:color w:val="333366"/>
          <w:lang w:eastAsia="fr-FR"/>
        </w:rPr>
        <w:drawing>
          <wp:inline distT="0" distB="0" distL="0" distR="0">
            <wp:extent cx="904875" cy="428625"/>
            <wp:effectExtent l="19050" t="0" r="0" b="0"/>
            <wp:docPr id="57" name="Image 57" descr="http://quickraccesmad.activeweb.fr/LotusQuickr/accesmad/PageLibrary85256EA10035EA5E.nsf/h_59780F1A633AA0AAC12577850034A46D/897B7D5C2B1C7DBEC125778A003A7028/$FILE/image052.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quickraccesmad.activeweb.fr/LotusQuickr/accesmad/PageLibrary85256EA10035EA5E.nsf/h_59780F1A633AA0AAC12577850034A46D/897B7D5C2B1C7DBEC125778A003A7028/$FILE/image052.gif?OpenElement&amp;1358766408"/>
                    <pic:cNvPicPr>
                      <a:picLocks noChangeAspect="1" noChangeArrowheads="1"/>
                    </pic:cNvPicPr>
                  </pic:nvPicPr>
                  <pic:blipFill>
                    <a:blip r:embed="rId55" cstate="print"/>
                    <a:srcRect/>
                    <a:stretch>
                      <a:fillRect/>
                    </a:stretch>
                  </pic:blipFill>
                  <pic:spPr bwMode="auto">
                    <a:xfrm>
                      <a:off x="0" y="0"/>
                      <a:ext cx="904875" cy="428625"/>
                    </a:xfrm>
                    <a:prstGeom prst="rect">
                      <a:avLst/>
                    </a:prstGeom>
                    <a:noFill/>
                    <a:ln w="9525">
                      <a:noFill/>
                      <a:miter lim="800000"/>
                      <a:headEnd/>
                      <a:tailEnd/>
                    </a:ln>
                  </pic:spPr>
                </pic:pic>
              </a:graphicData>
            </a:graphic>
          </wp:inline>
        </w:drawing>
      </w:r>
      <w:proofErr w:type="gramEnd"/>
      <w:r w:rsidRPr="00AE78D7">
        <w:rPr>
          <w:rFonts w:ascii="Arial" w:eastAsia="Times New Roman" w:hAnsi="Arial" w:cs="Arial"/>
          <w:color w:val="333366"/>
          <w:lang w:eastAsia="fr-FR"/>
        </w:rPr>
        <w:t> .</w:t>
      </w:r>
    </w:p>
    <w:p w:rsidR="00AE78D7" w:rsidRPr="00AE78D7" w:rsidRDefault="00AE78D7" w:rsidP="00AE78D7">
      <w:pPr>
        <w:shd w:val="clear" w:color="auto" w:fill="FFFFFF"/>
        <w:spacing w:after="0" w:line="240" w:lineRule="auto"/>
        <w:ind w:left="720" w:hanging="540"/>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2)</w:t>
      </w:r>
      <w:r w:rsidRPr="00AE78D7">
        <w:rPr>
          <w:rFonts w:ascii="Times New Roman" w:eastAsia="Times New Roman" w:hAnsi="Times New Roman" w:cs="Times New Roman"/>
          <w:color w:val="333366"/>
          <w:sz w:val="14"/>
          <w:szCs w:val="14"/>
          <w:lang w:eastAsia="fr-FR"/>
        </w:rPr>
        <w:t>   </w:t>
      </w:r>
      <w:r w:rsidRPr="00AE78D7">
        <w:rPr>
          <w:rFonts w:ascii="Times New Roman" w:eastAsia="Times New Roman" w:hAnsi="Times New Roman" w:cs="Times New Roman"/>
          <w:color w:val="333366"/>
          <w:sz w:val="14"/>
          <w:lang w:eastAsia="fr-FR"/>
        </w:rPr>
        <w:t> </w:t>
      </w:r>
      <w:r w:rsidRPr="00AE78D7">
        <w:rPr>
          <w:rFonts w:ascii="Arial" w:eastAsia="Times New Roman" w:hAnsi="Arial" w:cs="Arial"/>
          <w:color w:val="333366"/>
          <w:lang w:eastAsia="fr-FR"/>
        </w:rPr>
        <w:t>On fixe sur la circonférence du disque, en un point A situé au dessous de O, une masse ponctuelle </w:t>
      </w:r>
      <w:r>
        <w:rPr>
          <w:rFonts w:ascii="Arial" w:eastAsia="Times New Roman" w:hAnsi="Arial" w:cs="Arial"/>
          <w:noProof/>
          <w:color w:val="333366"/>
          <w:lang w:eastAsia="fr-FR"/>
        </w:rPr>
        <w:drawing>
          <wp:inline distT="0" distB="0" distL="0" distR="0">
            <wp:extent cx="571500" cy="390525"/>
            <wp:effectExtent l="19050" t="0" r="0" b="0"/>
            <wp:docPr id="58" name="Image 58" descr="http://quickraccesmad.activeweb.fr/LotusQuickr/accesmad/PageLibrary85256EA10035EA5E.nsf/h_59780F1A633AA0AAC12577850034A46D/897B7D5C2B1C7DBEC125778A003A7028/$FILE/image053.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quickraccesmad.activeweb.fr/LotusQuickr/accesmad/PageLibrary85256EA10035EA5E.nsf/h_59780F1A633AA0AAC12577850034A46D/897B7D5C2B1C7DBEC125778A003A7028/$FILE/image053.gif?OpenElement&amp;1358766408"/>
                    <pic:cNvPicPr>
                      <a:picLocks noChangeAspect="1" noChangeArrowheads="1"/>
                    </pic:cNvPicPr>
                  </pic:nvPicPr>
                  <pic:blipFill>
                    <a:blip r:embed="rId56" cstate="print"/>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(voir figure 2)</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Pr>
          <w:rFonts w:ascii="Times" w:eastAsia="Times New Roman" w:hAnsi="Times" w:cs="Times"/>
          <w:noProof/>
          <w:color w:val="333366"/>
          <w:sz w:val="24"/>
          <w:szCs w:val="24"/>
          <w:lang w:eastAsia="fr-FR"/>
        </w:rPr>
        <w:drawing>
          <wp:anchor distT="0" distB="0" distL="114300" distR="114300" simplePos="0" relativeHeight="251658752" behindDoc="0" locked="0" layoutInCell="1" allowOverlap="0">
            <wp:simplePos x="0" y="0"/>
            <wp:positionH relativeFrom="column">
              <wp:align>left</wp:align>
            </wp:positionH>
            <wp:positionV relativeFrom="line">
              <wp:posOffset>0</wp:posOffset>
            </wp:positionV>
            <wp:extent cx="3086100" cy="809625"/>
            <wp:effectExtent l="19050" t="0" r="0" b="0"/>
            <wp:wrapSquare wrapText="bothSides"/>
            <wp:docPr id="60" name="Image 4" descr="http://quickraccesmad.activeweb.fr/LotusQuickr/accesmad/PageLibrary85256EA10035EA5E.nsf/h_59780F1A633AA0AAC12577850034A46D/897B7D5C2B1C7DBEC125778A003A7028/$FILE/image054.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quickraccesmad.activeweb.fr/LotusQuickr/accesmad/PageLibrary85256EA10035EA5E.nsf/h_59780F1A633AA0AAC12577850034A46D/897B7D5C2B1C7DBEC125778A003A7028/$FILE/image054.gif?OpenElement&amp;1358766408"/>
                    <pic:cNvPicPr>
                      <a:picLocks noChangeAspect="1" noChangeArrowheads="1"/>
                    </pic:cNvPicPr>
                  </pic:nvPicPr>
                  <pic:blipFill>
                    <a:blip r:embed="rId57" cstate="print"/>
                    <a:srcRect/>
                    <a:stretch>
                      <a:fillRect/>
                    </a:stretch>
                  </pic:blipFill>
                  <pic:spPr bwMode="auto">
                    <a:xfrm>
                      <a:off x="0" y="0"/>
                      <a:ext cx="3086100" cy="809625"/>
                    </a:xfrm>
                    <a:prstGeom prst="rect">
                      <a:avLst/>
                    </a:prstGeom>
                    <a:noFill/>
                    <a:ln w="9525">
                      <a:noFill/>
                      <a:miter lim="800000"/>
                      <a:headEnd/>
                      <a:tailEnd/>
                    </a:ln>
                  </pic:spPr>
                </pic:pic>
              </a:graphicData>
            </a:graphic>
          </wp:anchor>
        </w:drawing>
      </w: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b/>
          <w:bCs/>
          <w:color w:val="333366"/>
          <w:lang w:eastAsia="fr-FR"/>
        </w:rPr>
        <w:t>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 xml:space="preserve">On écarte de nouveau  le système d’un petit </w:t>
      </w:r>
      <w:proofErr w:type="gramStart"/>
      <w:r w:rsidRPr="00AE78D7">
        <w:rPr>
          <w:rFonts w:ascii="Arial" w:eastAsia="Times New Roman" w:hAnsi="Arial" w:cs="Arial"/>
          <w:color w:val="333366"/>
          <w:lang w:eastAsia="fr-FR"/>
        </w:rPr>
        <w:t>angle </w:t>
      </w:r>
      <w:proofErr w:type="gramEnd"/>
      <w:r>
        <w:rPr>
          <w:rFonts w:ascii="Arial" w:eastAsia="Times New Roman" w:hAnsi="Arial" w:cs="Arial"/>
          <w:noProof/>
          <w:color w:val="333366"/>
          <w:lang w:eastAsia="fr-FR"/>
        </w:rPr>
        <w:drawing>
          <wp:inline distT="0" distB="0" distL="0" distR="0">
            <wp:extent cx="200025" cy="219075"/>
            <wp:effectExtent l="19050" t="0" r="9525" b="0"/>
            <wp:docPr id="59" name="Image 59" descr="http://quickraccesmad.activeweb.fr/LotusQuickr/accesmad/PageLibrary85256EA10035EA5E.nsf/h_59780F1A633AA0AAC12577850034A46D/897B7D5C2B1C7DBEC125778A003A7028/$FILE/image050.gif?OpenElement&amp;1358766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quickraccesmad.activeweb.fr/LotusQuickr/accesmad/PageLibrary85256EA10035EA5E.nsf/h_59780F1A633AA0AAC12577850034A46D/897B7D5C2B1C7DBEC125778A003A7028/$FILE/image050.gif?OpenElement&amp;1358766408"/>
                    <pic:cNvPicPr>
                      <a:picLocks noChangeAspect="1" noChangeArrowheads="1"/>
                    </pic:cNvPicPr>
                  </pic:nvPicPr>
                  <pic:blipFill>
                    <a:blip r:embed="rId53" cstate="print"/>
                    <a:srcRect/>
                    <a:stretch>
                      <a:fillRect/>
                    </a:stretch>
                  </pic:blipFill>
                  <pic:spPr bwMode="auto">
                    <a:xfrm>
                      <a:off x="0" y="0"/>
                      <a:ext cx="200025" cy="219075"/>
                    </a:xfrm>
                    <a:prstGeom prst="rect">
                      <a:avLst/>
                    </a:prstGeom>
                    <a:noFill/>
                    <a:ln w="9525">
                      <a:noFill/>
                      <a:miter lim="800000"/>
                      <a:headEnd/>
                      <a:tailEnd/>
                    </a:ln>
                  </pic:spPr>
                </pic:pic>
              </a:graphicData>
            </a:graphic>
          </wp:inline>
        </w:drawing>
      </w:r>
      <w:r w:rsidRPr="00AE78D7">
        <w:rPr>
          <w:rFonts w:ascii="Arial" w:eastAsia="Times New Roman" w:hAnsi="Arial" w:cs="Arial"/>
          <w:color w:val="333366"/>
          <w:lang w:eastAsia="fr-FR"/>
        </w:rPr>
        <w:t>, puis on l’abandonne sans vitesse initiale.</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Etablir l’équation différentielle du mouvement en utilisant la conservation de l’énergie mécanique totale, sachant que potentielle de pesanteur est nulle au niveau indiqué sur la figure et que l’énergie potentielle de torsion est nulle à la position d’équilibre.                                                               </w:t>
      </w:r>
    </w:p>
    <w:p w:rsidR="00AE78D7" w:rsidRPr="00AE78D7" w:rsidRDefault="00AE78D7" w:rsidP="00AE78D7">
      <w:pPr>
        <w:shd w:val="clear" w:color="auto" w:fill="FFFFFF"/>
        <w:spacing w:after="0" w:line="240" w:lineRule="auto"/>
        <w:rPr>
          <w:rFonts w:ascii="Times" w:eastAsia="Times New Roman" w:hAnsi="Times" w:cs="Times"/>
          <w:color w:val="333366"/>
          <w:sz w:val="24"/>
          <w:szCs w:val="24"/>
          <w:lang w:eastAsia="fr-FR"/>
        </w:rPr>
      </w:pPr>
      <w:r w:rsidRPr="00AE78D7">
        <w:rPr>
          <w:rFonts w:ascii="Arial" w:eastAsia="Times New Roman" w:hAnsi="Arial" w:cs="Arial"/>
          <w:color w:val="333366"/>
          <w:lang w:eastAsia="fr-FR"/>
        </w:rPr>
        <w:t>3) Calculer la période du mouvement du système</w:t>
      </w:r>
    </w:p>
    <w:p w:rsidR="00BA583D" w:rsidRDefault="00BA583D"/>
    <w:sectPr w:rsidR="00BA583D" w:rsidSect="00AE78D7">
      <w:pgSz w:w="16838" w:h="11906" w:orient="landscape"/>
      <w:pgMar w:top="851" w:right="962"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E78D7"/>
    <w:rsid w:val="003D3575"/>
    <w:rsid w:val="007E745F"/>
    <w:rsid w:val="00892A5C"/>
    <w:rsid w:val="008F0585"/>
    <w:rsid w:val="00A43326"/>
    <w:rsid w:val="00AE78D7"/>
    <w:rsid w:val="00BA583D"/>
    <w:rsid w:val="00BC4227"/>
    <w:rsid w:val="00D74424"/>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583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AE78D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uiPriority w:val="99"/>
    <w:semiHidden/>
    <w:rsid w:val="00AE78D7"/>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AE78D7"/>
  </w:style>
  <w:style w:type="paragraph" w:styleId="Textedebulles">
    <w:name w:val="Balloon Text"/>
    <w:basedOn w:val="Normal"/>
    <w:link w:val="TextedebullesCar"/>
    <w:uiPriority w:val="99"/>
    <w:semiHidden/>
    <w:unhideWhenUsed/>
    <w:rsid w:val="00AE78D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E78D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7342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0.gif"/><Relationship Id="rId18" Type="http://schemas.openxmlformats.org/officeDocument/2006/relationships/image" Target="media/image15.gif"/><Relationship Id="rId26" Type="http://schemas.openxmlformats.org/officeDocument/2006/relationships/image" Target="media/image23.gif"/><Relationship Id="rId39" Type="http://schemas.openxmlformats.org/officeDocument/2006/relationships/image" Target="media/image36.gif"/><Relationship Id="rId21" Type="http://schemas.openxmlformats.org/officeDocument/2006/relationships/image" Target="media/image18.gif"/><Relationship Id="rId34" Type="http://schemas.openxmlformats.org/officeDocument/2006/relationships/image" Target="media/image31.gif"/><Relationship Id="rId42" Type="http://schemas.openxmlformats.org/officeDocument/2006/relationships/image" Target="media/image39.gif"/><Relationship Id="rId47" Type="http://schemas.openxmlformats.org/officeDocument/2006/relationships/image" Target="media/image44.gif"/><Relationship Id="rId50" Type="http://schemas.openxmlformats.org/officeDocument/2006/relationships/image" Target="media/image47.gif"/><Relationship Id="rId55" Type="http://schemas.openxmlformats.org/officeDocument/2006/relationships/image" Target="media/image52.gif"/><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image" Target="media/image22.gif"/><Relationship Id="rId33" Type="http://schemas.openxmlformats.org/officeDocument/2006/relationships/image" Target="media/image30.gif"/><Relationship Id="rId38" Type="http://schemas.openxmlformats.org/officeDocument/2006/relationships/image" Target="media/image35.gif"/><Relationship Id="rId46" Type="http://schemas.openxmlformats.org/officeDocument/2006/relationships/image" Target="media/image43.gif"/><Relationship Id="rId59"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gif"/><Relationship Id="rId29" Type="http://schemas.openxmlformats.org/officeDocument/2006/relationships/image" Target="media/image26.gif"/><Relationship Id="rId41" Type="http://schemas.openxmlformats.org/officeDocument/2006/relationships/image" Target="media/image38.gif"/><Relationship Id="rId54" Type="http://schemas.openxmlformats.org/officeDocument/2006/relationships/image" Target="media/image51.gif"/><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gif"/><Relationship Id="rId24" Type="http://schemas.openxmlformats.org/officeDocument/2006/relationships/image" Target="media/image21.gif"/><Relationship Id="rId32" Type="http://schemas.openxmlformats.org/officeDocument/2006/relationships/image" Target="media/image29.gif"/><Relationship Id="rId37" Type="http://schemas.openxmlformats.org/officeDocument/2006/relationships/image" Target="media/image34.gif"/><Relationship Id="rId40" Type="http://schemas.openxmlformats.org/officeDocument/2006/relationships/image" Target="media/image37.gif"/><Relationship Id="rId45" Type="http://schemas.openxmlformats.org/officeDocument/2006/relationships/image" Target="media/image42.gif"/><Relationship Id="rId53" Type="http://schemas.openxmlformats.org/officeDocument/2006/relationships/image" Target="media/image50.gif"/><Relationship Id="rId58" Type="http://schemas.openxmlformats.org/officeDocument/2006/relationships/fontTable" Target="fontTable.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28" Type="http://schemas.openxmlformats.org/officeDocument/2006/relationships/image" Target="media/image25.gif"/><Relationship Id="rId36" Type="http://schemas.openxmlformats.org/officeDocument/2006/relationships/image" Target="media/image33.gif"/><Relationship Id="rId49" Type="http://schemas.openxmlformats.org/officeDocument/2006/relationships/image" Target="media/image46.gif"/><Relationship Id="rId57" Type="http://schemas.openxmlformats.org/officeDocument/2006/relationships/image" Target="media/image54.gif"/><Relationship Id="rId10" Type="http://schemas.openxmlformats.org/officeDocument/2006/relationships/image" Target="media/image7.gif"/><Relationship Id="rId19" Type="http://schemas.openxmlformats.org/officeDocument/2006/relationships/image" Target="media/image16.gif"/><Relationship Id="rId31" Type="http://schemas.openxmlformats.org/officeDocument/2006/relationships/image" Target="media/image28.gif"/><Relationship Id="rId44" Type="http://schemas.openxmlformats.org/officeDocument/2006/relationships/image" Target="media/image41.gif"/><Relationship Id="rId52" Type="http://schemas.openxmlformats.org/officeDocument/2006/relationships/image" Target="media/image49.gif"/><Relationship Id="rId4" Type="http://schemas.openxmlformats.org/officeDocument/2006/relationships/image" Target="media/image1.gif"/><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gif"/><Relationship Id="rId27" Type="http://schemas.openxmlformats.org/officeDocument/2006/relationships/image" Target="media/image24.gif"/><Relationship Id="rId30" Type="http://schemas.openxmlformats.org/officeDocument/2006/relationships/image" Target="media/image27.gif"/><Relationship Id="rId35" Type="http://schemas.openxmlformats.org/officeDocument/2006/relationships/image" Target="media/image32.gif"/><Relationship Id="rId43" Type="http://schemas.openxmlformats.org/officeDocument/2006/relationships/image" Target="media/image40.gif"/><Relationship Id="rId48" Type="http://schemas.openxmlformats.org/officeDocument/2006/relationships/image" Target="media/image45.gif"/><Relationship Id="rId56" Type="http://schemas.openxmlformats.org/officeDocument/2006/relationships/image" Target="media/image53.gif"/><Relationship Id="rId8" Type="http://schemas.openxmlformats.org/officeDocument/2006/relationships/image" Target="media/image5.gif"/><Relationship Id="rId51" Type="http://schemas.openxmlformats.org/officeDocument/2006/relationships/image" Target="media/image48.gi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1</Pages>
  <Words>1151</Words>
  <Characters>6331</Characters>
  <Application>Microsoft Office Word</Application>
  <DocSecurity>0</DocSecurity>
  <Lines>52</Lines>
  <Paragraphs>14</Paragraphs>
  <ScaleCrop>false</ScaleCrop>
  <Company>Grizli777</Company>
  <LinksUpToDate>false</LinksUpToDate>
  <CharactersWithSpaces>7468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Tolotra</dc:creator>
  <cp:keywords/>
  <dc:description/>
  <cp:lastModifiedBy>Tolotra</cp:lastModifiedBy>
  <cp:revision>9</cp:revision>
  <dcterms:created xsi:type="dcterms:W3CDTF">2014-06-22T12:57:00Z</dcterms:created>
  <dcterms:modified xsi:type="dcterms:W3CDTF">2014-06-23T07:55:00Z</dcterms:modified>
</cp:coreProperties>
</file>